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8C6271" w:rsidRDefault="00BE6695" w:rsidP="00BE6695">
      <w:pPr>
        <w:spacing w:line="240" w:lineRule="auto"/>
        <w:jc w:val="center"/>
        <w:rPr>
          <w:sz w:val="24"/>
          <w:szCs w:val="24"/>
        </w:rPr>
      </w:pPr>
      <w:r w:rsidRPr="008C6271">
        <w:rPr>
          <w:sz w:val="24"/>
          <w:szCs w:val="24"/>
        </w:rPr>
        <w:t>УВЕДОМЛЕНИЕ</w:t>
      </w:r>
    </w:p>
    <w:p w:rsidR="00BE6695" w:rsidRPr="008C6271" w:rsidRDefault="00BE6695" w:rsidP="00BE6695">
      <w:pPr>
        <w:spacing w:line="240" w:lineRule="auto"/>
        <w:jc w:val="center"/>
        <w:rPr>
          <w:sz w:val="24"/>
          <w:szCs w:val="24"/>
        </w:rPr>
      </w:pPr>
      <w:r w:rsidRPr="008C6271">
        <w:rPr>
          <w:sz w:val="24"/>
          <w:szCs w:val="24"/>
        </w:rPr>
        <w:t>о проведении публичных консультаций в рамках экспертизы действующего нормативного правового акта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FC78C5" w:rsidRPr="008C6271" w:rsidTr="00FC78C5">
        <w:tc>
          <w:tcPr>
            <w:tcW w:w="10365" w:type="dxa"/>
          </w:tcPr>
          <w:p w:rsidR="00B97CC4" w:rsidRPr="00813278" w:rsidRDefault="00EA15A0" w:rsidP="00B97C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1">
              <w:rPr>
                <w:bCs/>
                <w:sz w:val="24"/>
                <w:szCs w:val="24"/>
              </w:rPr>
              <w:t xml:space="preserve"> </w:t>
            </w:r>
            <w:r w:rsidR="00FC78C5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Настоящим комитет экономики и инвестиционной деятельности администрации </w:t>
            </w:r>
            <w:proofErr w:type="spellStart"/>
            <w:r w:rsidR="00FC78C5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FC78C5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 уведомляет о проведении публичных консультаций по  постановлению администрации </w:t>
            </w:r>
            <w:proofErr w:type="spellStart"/>
            <w:r w:rsidR="00FC78C5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FC78C5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района </w:t>
            </w:r>
            <w:r w:rsidR="00813278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27.07.2022г.</w:t>
            </w:r>
            <w:r w:rsidR="0032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278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№746 «Об утверждении Административного регламента по предоставлению  муниципальной  услуги «Установка информационной  вывески, согласование </w:t>
            </w:r>
            <w:proofErr w:type="gramStart"/>
            <w:r w:rsidR="00813278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дизайн-проекта</w:t>
            </w:r>
            <w:proofErr w:type="gramEnd"/>
            <w:r w:rsidR="00813278" w:rsidRPr="008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размещения вывески»</w:t>
            </w:r>
          </w:p>
          <w:p w:rsidR="00FC78C5" w:rsidRPr="00813278" w:rsidRDefault="00FC78C5" w:rsidP="00FC78C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17" w:color="auto"/>
              </w:pBd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E7E4E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 xml:space="preserve">Разработчик акта: </w:t>
            </w:r>
            <w:r w:rsidR="002E7E4E" w:rsidRPr="00813278">
              <w:rPr>
                <w:rStyle w:val="pt-a0-000002"/>
                <w:sz w:val="24"/>
                <w:szCs w:val="24"/>
              </w:rPr>
              <w:t xml:space="preserve">Отдел </w:t>
            </w:r>
            <w:r w:rsidR="00E66146" w:rsidRPr="00E66146">
              <w:rPr>
                <w:rStyle w:val="pt-a0-000002"/>
                <w:sz w:val="24"/>
                <w:szCs w:val="24"/>
              </w:rPr>
              <w:t xml:space="preserve">архитектуры и строительства администрации </w:t>
            </w:r>
            <w:proofErr w:type="spellStart"/>
            <w:r w:rsidR="00E66146" w:rsidRPr="00E66146">
              <w:rPr>
                <w:rStyle w:val="pt-a0-000002"/>
                <w:sz w:val="24"/>
                <w:szCs w:val="24"/>
              </w:rPr>
              <w:t>Добринского</w:t>
            </w:r>
            <w:proofErr w:type="spellEnd"/>
            <w:r w:rsidR="00E66146" w:rsidRPr="00E66146">
              <w:rPr>
                <w:rStyle w:val="pt-a0-000002"/>
                <w:sz w:val="24"/>
                <w:szCs w:val="24"/>
              </w:rPr>
              <w:t xml:space="preserve"> муниципального района</w:t>
            </w:r>
            <w:r w:rsidR="00E66146">
              <w:rPr>
                <w:szCs w:val="28"/>
              </w:rPr>
              <w:t xml:space="preserve"> </w:t>
            </w:r>
          </w:p>
          <w:p w:rsidR="00FC78C5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>Сроки проведения публичных консультаций:</w:t>
            </w:r>
            <w:r w:rsidRPr="00813278">
              <w:rPr>
                <w:sz w:val="24"/>
                <w:szCs w:val="24"/>
              </w:rPr>
              <w:t xml:space="preserve"> 17.08.2023 – 15.09.2023г.</w:t>
            </w:r>
          </w:p>
          <w:p w:rsidR="00FC78C5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>Инициатор проведения экспертизы:</w:t>
            </w:r>
            <w:r w:rsidRPr="00813278">
              <w:rPr>
                <w:sz w:val="24"/>
                <w:szCs w:val="24"/>
              </w:rPr>
              <w:t xml:space="preserve"> </w:t>
            </w:r>
            <w:r w:rsidR="00E66146">
              <w:rPr>
                <w:sz w:val="24"/>
                <w:szCs w:val="24"/>
              </w:rPr>
              <w:t>К</w:t>
            </w:r>
            <w:r w:rsidRPr="00813278">
              <w:rPr>
                <w:sz w:val="24"/>
                <w:szCs w:val="24"/>
              </w:rPr>
              <w:t xml:space="preserve">омитет экономики и инвестиционной деятельности администрации </w:t>
            </w:r>
            <w:proofErr w:type="spellStart"/>
            <w:r w:rsidRPr="00813278">
              <w:rPr>
                <w:sz w:val="24"/>
                <w:szCs w:val="24"/>
              </w:rPr>
              <w:t>Добринского</w:t>
            </w:r>
            <w:proofErr w:type="spellEnd"/>
            <w:r w:rsidRPr="00813278">
              <w:rPr>
                <w:sz w:val="24"/>
                <w:szCs w:val="24"/>
              </w:rPr>
              <w:t xml:space="preserve"> муниципального района</w:t>
            </w:r>
          </w:p>
          <w:p w:rsidR="00FC78C5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>Способ направления информации:</w:t>
            </w:r>
            <w:r w:rsidRPr="00813278">
              <w:rPr>
                <w:sz w:val="24"/>
                <w:szCs w:val="24"/>
              </w:rPr>
              <w:t xml:space="preserve"> по электронной почте на адрес </w:t>
            </w:r>
            <w:hyperlink r:id="rId9" w:history="1">
              <w:r w:rsidRPr="00813278">
                <w:rPr>
                  <w:rStyle w:val="a5"/>
                  <w:color w:val="000000"/>
                  <w:sz w:val="24"/>
                  <w:szCs w:val="24"/>
                  <w:lang w:val="en-US"/>
                </w:rPr>
                <w:t>nekhoroshikhom</w:t>
              </w:r>
              <w:r w:rsidRPr="00813278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Pr="00813278">
                <w:rPr>
                  <w:rStyle w:val="a5"/>
                  <w:color w:val="000000"/>
                  <w:sz w:val="24"/>
                  <w:szCs w:val="24"/>
                  <w:lang w:val="en-US"/>
                </w:rPr>
                <w:t>admlr</w:t>
              </w:r>
              <w:r w:rsidRPr="00813278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Pr="00813278">
                <w:rPr>
                  <w:rStyle w:val="a5"/>
                  <w:color w:val="000000"/>
                  <w:sz w:val="24"/>
                  <w:szCs w:val="24"/>
                  <w:lang w:val="en-US"/>
                </w:rPr>
                <w:t>lipetsk</w:t>
              </w:r>
              <w:r w:rsidRPr="00813278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13278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13278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813278">
              <w:rPr>
                <w:sz w:val="24"/>
                <w:szCs w:val="24"/>
              </w:rPr>
              <w:t xml:space="preserve">в виде прикрепленного файла. </w:t>
            </w:r>
          </w:p>
          <w:p w:rsidR="00FC78C5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>Контактное лицо по вопросам проведения экспертизы:</w:t>
            </w:r>
            <w:r w:rsidRPr="00813278">
              <w:rPr>
                <w:sz w:val="24"/>
                <w:szCs w:val="24"/>
              </w:rPr>
              <w:t xml:space="preserve"> Нехороших  Ольга Михайловна, начальник отдела экономики комитета экономики и инвестиционной деятельности администрации </w:t>
            </w:r>
            <w:proofErr w:type="spellStart"/>
            <w:r w:rsidRPr="00813278">
              <w:rPr>
                <w:sz w:val="24"/>
                <w:szCs w:val="24"/>
              </w:rPr>
              <w:t>Добринского</w:t>
            </w:r>
            <w:proofErr w:type="spellEnd"/>
            <w:r w:rsidRPr="00813278">
              <w:rPr>
                <w:sz w:val="24"/>
                <w:szCs w:val="24"/>
              </w:rPr>
              <w:t xml:space="preserve"> муниципального района: </w:t>
            </w:r>
            <w:r w:rsidR="008C6271" w:rsidRPr="00813278">
              <w:rPr>
                <w:sz w:val="24"/>
                <w:szCs w:val="24"/>
              </w:rPr>
              <w:t>8</w:t>
            </w:r>
            <w:r w:rsidRPr="00813278">
              <w:rPr>
                <w:sz w:val="24"/>
                <w:szCs w:val="24"/>
              </w:rPr>
              <w:t xml:space="preserve">(47462) 2-15-07.  </w:t>
            </w:r>
          </w:p>
          <w:p w:rsidR="00FC78C5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>Прилагаемые к уведомлению документы:</w:t>
            </w:r>
          </w:p>
          <w:p w:rsidR="00813278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sz w:val="24"/>
                <w:szCs w:val="24"/>
              </w:rPr>
              <w:t>1)</w:t>
            </w:r>
            <w:r w:rsidRPr="00813278">
              <w:rPr>
                <w:b/>
                <w:sz w:val="24"/>
                <w:szCs w:val="24"/>
              </w:rPr>
              <w:t xml:space="preserve"> </w:t>
            </w:r>
            <w:r w:rsidRPr="00813278">
              <w:rPr>
                <w:sz w:val="24"/>
                <w:szCs w:val="24"/>
              </w:rPr>
              <w:t xml:space="preserve">текст  постановления администрации  </w:t>
            </w:r>
            <w:proofErr w:type="spellStart"/>
            <w:r w:rsidRPr="00813278">
              <w:rPr>
                <w:sz w:val="24"/>
                <w:szCs w:val="24"/>
              </w:rPr>
              <w:t>Добринского</w:t>
            </w:r>
            <w:proofErr w:type="spellEnd"/>
            <w:r w:rsidRPr="00813278">
              <w:rPr>
                <w:sz w:val="24"/>
                <w:szCs w:val="24"/>
              </w:rPr>
              <w:t xml:space="preserve"> муниципального района </w:t>
            </w:r>
            <w:r w:rsidR="00813278" w:rsidRPr="00813278">
              <w:rPr>
                <w:sz w:val="24"/>
                <w:szCs w:val="24"/>
              </w:rPr>
              <w:t xml:space="preserve">от 27.07.2022г.№746 «Об утверждении Административного регламента по предоставлению  муниципальной  услуги «Установка информационной  вывески, согласование </w:t>
            </w:r>
            <w:proofErr w:type="gramStart"/>
            <w:r w:rsidR="00813278" w:rsidRPr="00813278">
              <w:rPr>
                <w:sz w:val="24"/>
                <w:szCs w:val="24"/>
              </w:rPr>
              <w:t>дизайн-проекта</w:t>
            </w:r>
            <w:proofErr w:type="gramEnd"/>
            <w:r w:rsidR="00813278" w:rsidRPr="00813278">
              <w:rPr>
                <w:sz w:val="24"/>
                <w:szCs w:val="24"/>
              </w:rPr>
              <w:t xml:space="preserve"> размещения вывески»</w:t>
            </w:r>
          </w:p>
          <w:p w:rsidR="00FC78C5" w:rsidRPr="00813278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813278">
              <w:rPr>
                <w:sz w:val="24"/>
                <w:szCs w:val="24"/>
              </w:rPr>
              <w:t xml:space="preserve"> 2) перечень вопросов в рамках проведения публичных консультаций</w:t>
            </w:r>
          </w:p>
          <w:p w:rsidR="00FC78C5" w:rsidRPr="00813278" w:rsidRDefault="00FC78C5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278">
              <w:rPr>
                <w:b/>
                <w:sz w:val="24"/>
                <w:szCs w:val="24"/>
              </w:rPr>
              <w:t>Комментарий:</w:t>
            </w:r>
          </w:p>
          <w:p w:rsidR="00FC78C5" w:rsidRPr="00AE5A33" w:rsidRDefault="00FC78C5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13278">
              <w:rPr>
                <w:sz w:val="24"/>
                <w:szCs w:val="24"/>
              </w:rPr>
              <w:t>В соответствии с Постановлением администрации</w:t>
            </w:r>
            <w:r w:rsidRPr="00AE5A33">
              <w:rPr>
                <w:sz w:val="24"/>
                <w:szCs w:val="24"/>
              </w:rPr>
              <w:t xml:space="preserve">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  </w:t>
            </w:r>
            <w:r w:rsidR="008C6271" w:rsidRPr="00AE5A33">
              <w:rPr>
                <w:sz w:val="24"/>
                <w:szCs w:val="24"/>
              </w:rPr>
              <w:t xml:space="preserve">30.03.2023г. №229 «Об утверждении  Порядка  проведения оценки регулирующего воздействия проектов нормативных правовых актов </w:t>
            </w:r>
            <w:proofErr w:type="spellStart"/>
            <w:r w:rsidR="008C6271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AE5A33">
              <w:rPr>
                <w:sz w:val="24"/>
                <w:szCs w:val="24"/>
              </w:rPr>
              <w:t xml:space="preserve"> муниципального района, Порядка проведения оценки фактического воздействия нормативных правовых актов </w:t>
            </w:r>
            <w:proofErr w:type="spellStart"/>
            <w:r w:rsidR="008C6271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AE5A33">
              <w:rPr>
                <w:sz w:val="24"/>
                <w:szCs w:val="24"/>
              </w:rPr>
              <w:t xml:space="preserve"> муниципального района, Порядка  проведения экспертизы нормативных правовых актов </w:t>
            </w:r>
            <w:proofErr w:type="spellStart"/>
            <w:r w:rsidR="008C6271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AE5A33">
              <w:rPr>
                <w:sz w:val="24"/>
                <w:szCs w:val="24"/>
              </w:rPr>
              <w:t xml:space="preserve"> муниципального района, затрагивающих вопросы  осуществления предпринимательской и инвестиционной деятельности» </w:t>
            </w:r>
            <w:r w:rsidRPr="00AE5A33">
              <w:rPr>
                <w:sz w:val="24"/>
                <w:szCs w:val="24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</w:t>
            </w:r>
            <w:proofErr w:type="gramEnd"/>
            <w:r w:rsidRPr="00AE5A33">
              <w:rPr>
                <w:sz w:val="24"/>
                <w:szCs w:val="24"/>
              </w:rPr>
              <w:t xml:space="preserve"> района  проводит экспертизу постановления администрации 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   </w:t>
            </w:r>
            <w:r w:rsidR="00813278" w:rsidRPr="00813278">
              <w:rPr>
                <w:sz w:val="24"/>
                <w:szCs w:val="24"/>
              </w:rPr>
              <w:t xml:space="preserve">от 27.07.2022г.№746 «Об утверждении Административного регламента по предоставлению  муниципальной  услуги «Установка информационной  вывески, согласование </w:t>
            </w:r>
            <w:proofErr w:type="gramStart"/>
            <w:r w:rsidR="00813278" w:rsidRPr="00813278">
              <w:rPr>
                <w:sz w:val="24"/>
                <w:szCs w:val="24"/>
              </w:rPr>
              <w:t>дизайн-проекта</w:t>
            </w:r>
            <w:proofErr w:type="gramEnd"/>
            <w:r w:rsidR="00813278" w:rsidRPr="00813278">
              <w:rPr>
                <w:sz w:val="24"/>
                <w:szCs w:val="24"/>
              </w:rPr>
              <w:t xml:space="preserve"> размещения вывески»</w:t>
            </w:r>
            <w:r w:rsidR="00813278">
              <w:rPr>
                <w:sz w:val="24"/>
                <w:szCs w:val="24"/>
              </w:rPr>
              <w:t xml:space="preserve"> </w:t>
            </w:r>
            <w:r w:rsidR="008C6271" w:rsidRPr="00AE5A33">
              <w:rPr>
                <w:sz w:val="24"/>
                <w:szCs w:val="24"/>
              </w:rPr>
              <w:t>в целях выявления в постановлении  положений, необоснованно затрудняющих  ведение предпринимательской и инвестиционной деятельности.</w:t>
            </w:r>
          </w:p>
          <w:p w:rsidR="006301A3" w:rsidRPr="00AE5A33" w:rsidRDefault="006301A3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6271" w:rsidRPr="008C6271" w:rsidRDefault="008C6271" w:rsidP="00E66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AE5A33">
              <w:rPr>
                <w:sz w:val="24"/>
                <w:szCs w:val="24"/>
              </w:rPr>
              <w:t xml:space="preserve">В рамках  публичного  обсуждения  все заинтересованные  лица  могут направить  свои обоснованные мнения, предложения и замечания по постановлению </w:t>
            </w:r>
            <w:r w:rsidR="00E66146" w:rsidRPr="00AE5A33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="00E66146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E66146" w:rsidRPr="00AE5A33">
              <w:rPr>
                <w:sz w:val="24"/>
                <w:szCs w:val="24"/>
              </w:rPr>
              <w:t xml:space="preserve"> муниципального района   </w:t>
            </w:r>
            <w:r w:rsidR="00E66146" w:rsidRPr="00813278">
              <w:rPr>
                <w:sz w:val="24"/>
                <w:szCs w:val="24"/>
              </w:rPr>
              <w:t>от 27.07.2022г.№746 «Об утверждении Административного регламента по предоставлению  муниципальной  услуги «Установка информационной  вывески, согласование дизайн-проекта размещения вывески»</w:t>
            </w:r>
            <w:r w:rsidR="00E66146">
              <w:rPr>
                <w:sz w:val="24"/>
                <w:szCs w:val="24"/>
              </w:rPr>
              <w:t xml:space="preserve"> </w:t>
            </w:r>
            <w:r w:rsidR="00E66146" w:rsidRPr="00AE5A33">
              <w:rPr>
                <w:sz w:val="24"/>
                <w:szCs w:val="24"/>
              </w:rPr>
              <w:t>в целях выявления в постановлении  положений, необоснованно затрудняющих  ведение предпринимательской и инвестиционной деятельности.</w:t>
            </w:r>
            <w:proofErr w:type="gramEnd"/>
          </w:p>
        </w:tc>
      </w:tr>
    </w:tbl>
    <w:p w:rsidR="00FC78C5" w:rsidRDefault="00FC78C5" w:rsidP="00A03E29">
      <w:pPr>
        <w:spacing w:line="276" w:lineRule="auto"/>
        <w:ind w:firstLine="0"/>
        <w:jc w:val="left"/>
        <w:rPr>
          <w:bCs/>
          <w:szCs w:val="28"/>
        </w:rPr>
      </w:pPr>
    </w:p>
    <w:p w:rsidR="00FC78C5" w:rsidRDefault="00FC78C5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813278" w:rsidRDefault="00813278" w:rsidP="00B97CC4">
      <w:pPr>
        <w:pStyle w:val="ConsPlusNonformat"/>
        <w:jc w:val="center"/>
        <w:rPr>
          <w:sz w:val="24"/>
          <w:szCs w:val="24"/>
        </w:rPr>
      </w:pPr>
    </w:p>
    <w:p w:rsidR="00813278" w:rsidRDefault="00813278" w:rsidP="00B97CC4">
      <w:pPr>
        <w:pStyle w:val="ConsPlusNonformat"/>
        <w:jc w:val="center"/>
        <w:rPr>
          <w:sz w:val="24"/>
          <w:szCs w:val="24"/>
        </w:rPr>
      </w:pPr>
    </w:p>
    <w:p w:rsidR="00E66146" w:rsidRDefault="00FC78C5" w:rsidP="00B97CC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66146" w:rsidRDefault="00E66146" w:rsidP="00B97CC4">
      <w:pPr>
        <w:pStyle w:val="ConsPlusNonformat"/>
        <w:jc w:val="center"/>
        <w:rPr>
          <w:sz w:val="24"/>
          <w:szCs w:val="24"/>
        </w:rPr>
      </w:pPr>
    </w:p>
    <w:p w:rsidR="00E66146" w:rsidRDefault="00E66146" w:rsidP="00B97CC4">
      <w:pPr>
        <w:pStyle w:val="ConsPlusNonformat"/>
        <w:jc w:val="center"/>
        <w:rPr>
          <w:sz w:val="24"/>
          <w:szCs w:val="24"/>
        </w:rPr>
      </w:pPr>
    </w:p>
    <w:p w:rsidR="00E66146" w:rsidRDefault="00E66146" w:rsidP="00B97CC4">
      <w:pPr>
        <w:pStyle w:val="ConsPlusNonformat"/>
        <w:jc w:val="center"/>
        <w:rPr>
          <w:sz w:val="24"/>
          <w:szCs w:val="24"/>
        </w:rPr>
      </w:pPr>
    </w:p>
    <w:p w:rsidR="00B97CC4" w:rsidRDefault="00FC78C5" w:rsidP="00B97CC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504E4" w:rsidRDefault="002504E4" w:rsidP="00250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вопросов</w:t>
      </w:r>
    </w:p>
    <w:p w:rsidR="002504E4" w:rsidRDefault="002504E4" w:rsidP="00250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 обсуждению</w:t>
      </w:r>
    </w:p>
    <w:p w:rsidR="002504E4" w:rsidRDefault="002504E4" w:rsidP="00250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27.07.2022г.№746 «Об утверждении Административного регламента по предоставлению  муниципальной  услуги «Установка информационной  вывески, согласование дизайн</w:t>
      </w:r>
      <w:r w:rsidR="0032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размещения вывески»__________________________________________________________________________</w:t>
      </w:r>
    </w:p>
    <w:p w:rsidR="002504E4" w:rsidRDefault="002504E4" w:rsidP="00250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и наименование нормативного правового акта)</w:t>
      </w:r>
    </w:p>
    <w:p w:rsidR="002504E4" w:rsidRDefault="002504E4" w:rsidP="00250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наличия положений, необоснованно затрудняющих осуществление предпринимательской и инвестиционной деятельности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Пожалуйста, заполните данную форму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интернет-портале ОРВ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(regulation.lipetsk.gov.ru)   либо   направьте   ее   в   адрес  структурного подразделения администрации района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15 сентября 2023года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Липецкая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  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>
        <w:t>П</w:t>
      </w:r>
      <w:r>
        <w:rPr>
          <w:rFonts w:ascii="Times New Roman" w:hAnsi="Times New Roman" w:cs="Times New Roman"/>
          <w:sz w:val="24"/>
          <w:szCs w:val="24"/>
        </w:rPr>
        <w:t>о адресу электронной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почты: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nekhoroshikhom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admlr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lipetsk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Структурное подразделение администрации района   не 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Является  ли  правовое  регулирование  оптимальным способом решения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проблемы?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Какие  положительные  эффекты,  по  Вашему  мнению,  достигнуты  по результатам реализации нормативного правового акта? Укажите их.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Какие риски и негативные последствия для бизнеса, по Вашему мнению, возникли в связи с принятием данного нормативного правового акта?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Содержит  ли  нормативный  правовой  акт  нормы,  не  выполнимые на практике? Если да, укажите их.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Содержит  ли  нормативный  правовой  акт  какие-либо  ограничения, обязанности,  запреты  или  требования,  которые  могут  создавать условия, необоснованно     затрудняющие    осуществление    предпринимательской    и инвестиционной деятельности? Если да,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Существуют ли издержки, которые несут субъекты предпринимательской и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 деятельности  в связи с действующим регулированием? Оцените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 возможности.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Содержит  ли  нормативный  правовой акт нормы, положения и термины, позволяющие их толковать неоднозначно? Если да, укажите их.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Влияние  регулирования,  введенного  нормативным правовым актом, на конкурентную  среду.  Ваши  комментарии относительно изменения конкурентной среды в отрасли.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ли,  на  Ваш  взгляд,  иные  более  эффективные и менее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района  и  субъектов  предпринимательской и инвестиционной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варианты правового регулирования? Если да, обоснуйте их.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Пожалуйста,   сформулируйте   свои  замечания  и  предложения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совершенствованию нормативного правового акта.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организации: ___________________________________________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2504E4" w:rsidRDefault="002504E4" w:rsidP="0025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_______________________________________________,</w:t>
      </w:r>
    </w:p>
    <w:p w:rsidR="00B97CC4" w:rsidRPr="002504E4" w:rsidRDefault="002504E4" w:rsidP="00C35E31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2504E4">
        <w:rPr>
          <w:rFonts w:ascii="Times New Roman" w:hAnsi="Times New Roman" w:cs="Times New Roman"/>
          <w:sz w:val="24"/>
          <w:szCs w:val="24"/>
        </w:rPr>
        <w:t>дрес электронной почты _____________________________________________</w:t>
      </w:r>
    </w:p>
    <w:sectPr w:rsidR="00B97CC4" w:rsidRPr="002504E4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FC" w:rsidRDefault="00323AFC" w:rsidP="00BE6695">
      <w:pPr>
        <w:spacing w:line="240" w:lineRule="auto"/>
      </w:pPr>
      <w:r>
        <w:separator/>
      </w:r>
    </w:p>
  </w:endnote>
  <w:endnote w:type="continuationSeparator" w:id="0">
    <w:p w:rsidR="00323AFC" w:rsidRDefault="00323AFC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FC" w:rsidRDefault="00323AFC" w:rsidP="00BE6695">
      <w:pPr>
        <w:spacing w:line="240" w:lineRule="auto"/>
      </w:pPr>
      <w:r>
        <w:separator/>
      </w:r>
    </w:p>
  </w:footnote>
  <w:footnote w:type="continuationSeparator" w:id="0">
    <w:p w:rsidR="00323AFC" w:rsidRDefault="00323AFC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3F96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54686"/>
    <w:rsid w:val="001573A9"/>
    <w:rsid w:val="001619DC"/>
    <w:rsid w:val="00177D2E"/>
    <w:rsid w:val="00181210"/>
    <w:rsid w:val="00193449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13B56"/>
    <w:rsid w:val="00232A71"/>
    <w:rsid w:val="002466E6"/>
    <w:rsid w:val="002504E4"/>
    <w:rsid w:val="00253805"/>
    <w:rsid w:val="002676EB"/>
    <w:rsid w:val="00272BD1"/>
    <w:rsid w:val="00275550"/>
    <w:rsid w:val="002811D3"/>
    <w:rsid w:val="00284927"/>
    <w:rsid w:val="00286E81"/>
    <w:rsid w:val="00286EED"/>
    <w:rsid w:val="00295BF4"/>
    <w:rsid w:val="002B02B8"/>
    <w:rsid w:val="002C67BD"/>
    <w:rsid w:val="002D185F"/>
    <w:rsid w:val="002E026E"/>
    <w:rsid w:val="002E180E"/>
    <w:rsid w:val="002E574C"/>
    <w:rsid w:val="002E6D54"/>
    <w:rsid w:val="002E7E4E"/>
    <w:rsid w:val="0030171B"/>
    <w:rsid w:val="00307BA9"/>
    <w:rsid w:val="00317CC2"/>
    <w:rsid w:val="00323410"/>
    <w:rsid w:val="00323AFC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B3E58"/>
    <w:rsid w:val="004B3E8F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A6E0D"/>
    <w:rsid w:val="005B0EFE"/>
    <w:rsid w:val="005C0263"/>
    <w:rsid w:val="005C20EF"/>
    <w:rsid w:val="005C534B"/>
    <w:rsid w:val="005D01DA"/>
    <w:rsid w:val="005F7461"/>
    <w:rsid w:val="00601CCE"/>
    <w:rsid w:val="006301A3"/>
    <w:rsid w:val="006339A3"/>
    <w:rsid w:val="00636300"/>
    <w:rsid w:val="0063752E"/>
    <w:rsid w:val="006448C2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2FD"/>
    <w:rsid w:val="00795D16"/>
    <w:rsid w:val="007B1900"/>
    <w:rsid w:val="007C76B9"/>
    <w:rsid w:val="007F2925"/>
    <w:rsid w:val="007F3274"/>
    <w:rsid w:val="00803A4C"/>
    <w:rsid w:val="00813278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C627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A2B4B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63BAF"/>
    <w:rsid w:val="00A9681D"/>
    <w:rsid w:val="00AB0A60"/>
    <w:rsid w:val="00AB1DF5"/>
    <w:rsid w:val="00AC24DB"/>
    <w:rsid w:val="00AE0818"/>
    <w:rsid w:val="00AE5A33"/>
    <w:rsid w:val="00AE5DCF"/>
    <w:rsid w:val="00AE5E9A"/>
    <w:rsid w:val="00AE7149"/>
    <w:rsid w:val="00AF28D4"/>
    <w:rsid w:val="00AF4A14"/>
    <w:rsid w:val="00B06B5B"/>
    <w:rsid w:val="00B35C25"/>
    <w:rsid w:val="00B6085B"/>
    <w:rsid w:val="00B751CC"/>
    <w:rsid w:val="00B77FCF"/>
    <w:rsid w:val="00B82CEF"/>
    <w:rsid w:val="00B97CC4"/>
    <w:rsid w:val="00BA24BA"/>
    <w:rsid w:val="00BB28AA"/>
    <w:rsid w:val="00BD0924"/>
    <w:rsid w:val="00BD16E1"/>
    <w:rsid w:val="00BD5D0C"/>
    <w:rsid w:val="00BE6695"/>
    <w:rsid w:val="00C06F60"/>
    <w:rsid w:val="00C1118F"/>
    <w:rsid w:val="00C12A6D"/>
    <w:rsid w:val="00C16A19"/>
    <w:rsid w:val="00C20E01"/>
    <w:rsid w:val="00C35E31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3BF1"/>
    <w:rsid w:val="00C846DC"/>
    <w:rsid w:val="00C84E26"/>
    <w:rsid w:val="00CA1F38"/>
    <w:rsid w:val="00CA6F68"/>
    <w:rsid w:val="00CB57BC"/>
    <w:rsid w:val="00CB6230"/>
    <w:rsid w:val="00CC62B4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DF5FCE"/>
    <w:rsid w:val="00E002FC"/>
    <w:rsid w:val="00E15C25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66146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444A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C78C5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  <w:style w:type="paragraph" w:customStyle="1" w:styleId="ConsPlusNonformat">
    <w:name w:val="ConsPlusNonformat"/>
    <w:rsid w:val="0021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F1444A"/>
  </w:style>
  <w:style w:type="character" w:customStyle="1" w:styleId="pt-a0-000004">
    <w:name w:val="pt-a0-000004"/>
    <w:basedOn w:val="a0"/>
    <w:rsid w:val="00F1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  <w:style w:type="paragraph" w:customStyle="1" w:styleId="ConsPlusNonformat">
    <w:name w:val="ConsPlusNonformat"/>
    <w:rsid w:val="0021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F1444A"/>
  </w:style>
  <w:style w:type="character" w:customStyle="1" w:styleId="pt-a0-000004">
    <w:name w:val="pt-a0-000004"/>
    <w:basedOn w:val="a0"/>
    <w:rsid w:val="00F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khoroshikho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B733-7BED-4059-B235-1C9005D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Нехороших Ольга Михайловна</cp:lastModifiedBy>
  <cp:revision>21</cp:revision>
  <cp:lastPrinted>2022-04-07T07:54:00Z</cp:lastPrinted>
  <dcterms:created xsi:type="dcterms:W3CDTF">2023-10-02T12:07:00Z</dcterms:created>
  <dcterms:modified xsi:type="dcterms:W3CDTF">2023-10-02T13:19:00Z</dcterms:modified>
</cp:coreProperties>
</file>