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57" w:rsidRDefault="00EC3F57" w:rsidP="00EC3F57">
      <w:pPr>
        <w:pStyle w:val="a3"/>
        <w:ind w:firstLine="567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2.10.2015г.</w:t>
      </w:r>
    </w:p>
    <w:p w:rsidR="00EC3F57" w:rsidRPr="00EC3F57" w:rsidRDefault="00EC3F57" w:rsidP="00EC3F57">
      <w:pPr>
        <w:pStyle w:val="a3"/>
        <w:ind w:firstLine="567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EC3F57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30 сентября состоялось заседание областной трехсторонней комиссии, где одним из </w:t>
      </w:r>
      <w:r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важных </w:t>
      </w:r>
      <w:r w:rsidRPr="00EC3F57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вопросов был</w:t>
      </w:r>
      <w:r w:rsidR="009E5BB5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вопрос</w:t>
      </w:r>
      <w:r w:rsidRPr="00EC3F57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вакцинаци</w:t>
      </w:r>
      <w:r w:rsidR="009E5BB5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и</w:t>
      </w:r>
      <w:r w:rsidRPr="00EC3F57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против гриппа. Поэтому напоминаем о необходимости вакцинации своих работников.</w:t>
      </w:r>
    </w:p>
    <w:p w:rsidR="00F33668" w:rsidRPr="00EC3F57" w:rsidRDefault="004D119E" w:rsidP="00EC3F57">
      <w:pPr>
        <w:pStyle w:val="a3"/>
        <w:ind w:firstLine="567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3F57">
        <w:rPr>
          <w:rStyle w:val="a4"/>
          <w:rFonts w:ascii="Times New Roman" w:hAnsi="Times New Roman" w:cs="Times New Roman"/>
          <w:i w:val="0"/>
          <w:sz w:val="28"/>
          <w:szCs w:val="28"/>
        </w:rPr>
        <w:t>Основным и самым н</w:t>
      </w:r>
      <w:bookmarkStart w:id="0" w:name="_GoBack"/>
      <w:bookmarkEnd w:id="0"/>
      <w:r w:rsidRPr="00EC3F5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адёжным способом защиты населения от гриппа является вакцинация, которая проводится ежегодно в </w:t>
      </w:r>
      <w:proofErr w:type="gramStart"/>
      <w:r w:rsidR="00EC3F57" w:rsidRPr="00EC3F57">
        <w:rPr>
          <w:rStyle w:val="a4"/>
          <w:rFonts w:ascii="Times New Roman" w:hAnsi="Times New Roman" w:cs="Times New Roman"/>
          <w:i w:val="0"/>
          <w:sz w:val="28"/>
          <w:szCs w:val="28"/>
        </w:rPr>
        <w:t>пред</w:t>
      </w:r>
      <w:proofErr w:type="gramEnd"/>
      <w:r w:rsidR="00EC3F57" w:rsidRPr="00EC3F5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эпидемический</w:t>
      </w:r>
      <w:r w:rsidRPr="00EC3F5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период в соответствии с приказом Министерства здравоохранения Российской Федерации № 125н от 21 марта 2014 года «Об утверждении национального календаря профилактических прививок и календаря профилактических прививок по эпидемическим показаниям».</w:t>
      </w:r>
      <w:r w:rsidRPr="00EC3F57">
        <w:rPr>
          <w:rStyle w:val="a4"/>
          <w:rFonts w:ascii="Times New Roman" w:hAnsi="Times New Roman" w:cs="Times New Roman"/>
          <w:i w:val="0"/>
          <w:sz w:val="28"/>
          <w:szCs w:val="28"/>
        </w:rPr>
        <w:br/>
      </w:r>
      <w:r w:rsidR="00EC3F5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     </w:t>
      </w:r>
      <w:r w:rsidRPr="00EC3F5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Оптимальным временем для проведения прививок против гриппа является сентябрь-октябрь месяцы. Вакцинации подлежат дети с 6-ти месячного возраста и взрослые, без ограничения возраста. После проведённой прививки иммунитет достигает достаточного уровня для защиты от инфекции через 10 – 14 дней и сохраняется в течение 7 - 9 месяцев. Поэтому, для обеспечения надёжной защиты от гриппа вакцинацию необходимо проводить каждый год.</w:t>
      </w:r>
      <w:r w:rsidRPr="00EC3F57">
        <w:rPr>
          <w:rStyle w:val="a4"/>
          <w:rFonts w:ascii="Times New Roman" w:hAnsi="Times New Roman" w:cs="Times New Roman"/>
          <w:i w:val="0"/>
          <w:sz w:val="28"/>
          <w:szCs w:val="28"/>
        </w:rPr>
        <w:br/>
      </w:r>
      <w:r w:rsidR="00EC3F5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      </w:t>
      </w:r>
      <w:r w:rsidRPr="00EC3F57">
        <w:rPr>
          <w:rStyle w:val="a4"/>
          <w:rFonts w:ascii="Times New Roman" w:hAnsi="Times New Roman" w:cs="Times New Roman"/>
          <w:i w:val="0"/>
          <w:sz w:val="28"/>
          <w:szCs w:val="28"/>
        </w:rPr>
        <w:t>Бесплатно в рамках  Национального календаря профилактических прививок вакцинации подлежат   следующие группы населения:</w:t>
      </w:r>
      <w:r w:rsidRPr="00EC3F57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 xml:space="preserve">- дети  в возрасте от 6 месяцев до 18 лет, как посещающие, так и не посещающие детские организованные коллективы (детсады, школы и </w:t>
      </w:r>
      <w:proofErr w:type="spellStart"/>
      <w:r w:rsidRPr="00EC3F57">
        <w:rPr>
          <w:rStyle w:val="a4"/>
          <w:rFonts w:ascii="Times New Roman" w:hAnsi="Times New Roman" w:cs="Times New Roman"/>
          <w:i w:val="0"/>
          <w:sz w:val="28"/>
          <w:szCs w:val="28"/>
        </w:rPr>
        <w:t>т</w:t>
      </w:r>
      <w:proofErr w:type="gramStart"/>
      <w:r w:rsidRPr="00EC3F57">
        <w:rPr>
          <w:rStyle w:val="a4"/>
          <w:rFonts w:ascii="Times New Roman" w:hAnsi="Times New Roman" w:cs="Times New Roman"/>
          <w:i w:val="0"/>
          <w:sz w:val="28"/>
          <w:szCs w:val="28"/>
        </w:rPr>
        <w:t>.д</w:t>
      </w:r>
      <w:proofErr w:type="spellEnd"/>
      <w:proofErr w:type="gramEnd"/>
      <w:r w:rsidRPr="00EC3F57">
        <w:rPr>
          <w:rStyle w:val="a4"/>
          <w:rFonts w:ascii="Times New Roman" w:hAnsi="Times New Roman" w:cs="Times New Roman"/>
          <w:i w:val="0"/>
          <w:sz w:val="28"/>
          <w:szCs w:val="28"/>
        </w:rPr>
        <w:t>);</w:t>
      </w:r>
      <w:r w:rsidRPr="00EC3F57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- студенты высших и средних профессиональных учебных заведений,</w:t>
      </w:r>
      <w:r w:rsidRPr="00EC3F57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- беременные женщины;</w:t>
      </w:r>
      <w:r w:rsidRPr="00EC3F57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- лица, подлежащие призыву на военную службу;</w:t>
      </w:r>
      <w:r w:rsidRPr="00EC3F57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 xml:space="preserve">- лица с хроническими заболеваниями, в том числе с заболеваниями легких, </w:t>
      </w:r>
      <w:proofErr w:type="gramStart"/>
      <w:r w:rsidRPr="00EC3F57">
        <w:rPr>
          <w:rStyle w:val="a4"/>
          <w:rFonts w:ascii="Times New Roman" w:hAnsi="Times New Roman" w:cs="Times New Roman"/>
          <w:i w:val="0"/>
          <w:sz w:val="28"/>
          <w:szCs w:val="28"/>
        </w:rPr>
        <w:t>сердечно-сосудистыми</w:t>
      </w:r>
      <w:proofErr w:type="gramEnd"/>
      <w:r w:rsidRPr="00EC3F5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заболеваниями, метаболическими нарушениями и ожирением;</w:t>
      </w:r>
      <w:r w:rsidRPr="00EC3F57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- взрослые, работающие по отдельным профессиям и должностям (работники медицинских и образовательных организаций, транспорта, коммунальной сферы);</w:t>
      </w:r>
      <w:r w:rsidRPr="00EC3F57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- взрослые старше 60 лет,</w:t>
      </w:r>
      <w:r w:rsidRPr="00EC3F57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- лица, по роду профессии имеющим высокий риск заболевания гриппом: работники медицинских и образовательных учреждений, транспорта, коммунальной сферы и др.</w:t>
      </w:r>
      <w:r w:rsidRPr="00EC3F57">
        <w:rPr>
          <w:rStyle w:val="a4"/>
          <w:rFonts w:ascii="Times New Roman" w:hAnsi="Times New Roman" w:cs="Times New Roman"/>
          <w:i w:val="0"/>
          <w:sz w:val="28"/>
          <w:szCs w:val="28"/>
        </w:rPr>
        <w:br/>
      </w:r>
      <w:r w:rsidR="00EC3F5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      </w:t>
      </w:r>
      <w:r w:rsidRPr="00EC3F57">
        <w:rPr>
          <w:rStyle w:val="a4"/>
          <w:rFonts w:ascii="Times New Roman" w:hAnsi="Times New Roman" w:cs="Times New Roman"/>
          <w:i w:val="0"/>
          <w:sz w:val="28"/>
          <w:szCs w:val="28"/>
        </w:rPr>
        <w:t>Для сотрудников,  не входящих в контингенты, определенные Национальным календарем профилактических прививок, работодатели  имеют возможность приобрести противогриппозную вакцину за счет сре</w:t>
      </w:r>
      <w:proofErr w:type="gramStart"/>
      <w:r w:rsidRPr="00EC3F57">
        <w:rPr>
          <w:rStyle w:val="a4"/>
          <w:rFonts w:ascii="Times New Roman" w:hAnsi="Times New Roman" w:cs="Times New Roman"/>
          <w:i w:val="0"/>
          <w:sz w:val="28"/>
          <w:szCs w:val="28"/>
        </w:rPr>
        <w:t>дств пр</w:t>
      </w:r>
      <w:proofErr w:type="gramEnd"/>
      <w:r w:rsidRPr="00EC3F57">
        <w:rPr>
          <w:rStyle w:val="a4"/>
          <w:rFonts w:ascii="Times New Roman" w:hAnsi="Times New Roman" w:cs="Times New Roman"/>
          <w:i w:val="0"/>
          <w:sz w:val="28"/>
          <w:szCs w:val="28"/>
        </w:rPr>
        <w:t>едприятия.</w:t>
      </w:r>
      <w:r w:rsidRPr="00EC3F57">
        <w:rPr>
          <w:rStyle w:val="a4"/>
          <w:rFonts w:ascii="Times New Roman" w:hAnsi="Times New Roman" w:cs="Times New Roman"/>
          <w:i w:val="0"/>
          <w:sz w:val="28"/>
          <w:szCs w:val="28"/>
        </w:rPr>
        <w:br/>
      </w:r>
      <w:r w:rsidR="00EC3F5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      </w:t>
      </w:r>
      <w:r w:rsidRPr="00EC3F57">
        <w:rPr>
          <w:rStyle w:val="a4"/>
          <w:rFonts w:ascii="Times New Roman" w:hAnsi="Times New Roman" w:cs="Times New Roman"/>
          <w:i w:val="0"/>
          <w:sz w:val="28"/>
          <w:szCs w:val="28"/>
        </w:rPr>
        <w:t>Своевременное проведение вакцинации против гриппа позволит значительно снизить риск заболевания   и предупредить формирование очагов групповых заболеваний.</w:t>
      </w:r>
    </w:p>
    <w:sectPr w:rsidR="00F33668" w:rsidRPr="00EC3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9E"/>
    <w:rsid w:val="004D119E"/>
    <w:rsid w:val="009E5BB5"/>
    <w:rsid w:val="00EC3F57"/>
    <w:rsid w:val="00F3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F57"/>
    <w:pPr>
      <w:spacing w:after="0" w:line="240" w:lineRule="auto"/>
    </w:pPr>
  </w:style>
  <w:style w:type="character" w:styleId="a4">
    <w:name w:val="Emphasis"/>
    <w:basedOn w:val="a0"/>
    <w:uiPriority w:val="20"/>
    <w:qFormat/>
    <w:rsid w:val="00EC3F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F57"/>
    <w:pPr>
      <w:spacing w:after="0" w:line="240" w:lineRule="auto"/>
    </w:pPr>
  </w:style>
  <w:style w:type="character" w:styleId="a4">
    <w:name w:val="Emphasis"/>
    <w:basedOn w:val="a0"/>
    <w:uiPriority w:val="20"/>
    <w:qFormat/>
    <w:rsid w:val="00EC3F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охрана труда</cp:lastModifiedBy>
  <cp:revision>2</cp:revision>
  <cp:lastPrinted>2015-10-09T06:48:00Z</cp:lastPrinted>
  <dcterms:created xsi:type="dcterms:W3CDTF">2015-10-08T06:35:00Z</dcterms:created>
  <dcterms:modified xsi:type="dcterms:W3CDTF">2015-10-09T06:48:00Z</dcterms:modified>
</cp:coreProperties>
</file>