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28DCE" w14:textId="77777777" w:rsidR="00C21069" w:rsidRPr="002E5C29" w:rsidRDefault="00C21069" w:rsidP="00C21069">
      <w:pPr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КОНТРОЛЬНО-СЧЁТНАЯ КОМИССИЯ</w:t>
      </w:r>
    </w:p>
    <w:p w14:paraId="20829271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ДОБРИНСКОГО МУНИЦИПАЛЬНОГО РАЙОНА</w:t>
      </w:r>
    </w:p>
    <w:p w14:paraId="4C38CADF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ЛИПЕЦКОЙ ОБЛАСТИ РОССИЙСКОЙ ФЕДЕРАЦИИ</w:t>
      </w:r>
    </w:p>
    <w:p w14:paraId="39CBB457" w14:textId="77777777" w:rsidR="00C21069" w:rsidRDefault="00DF5161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77777777" w:rsidR="00C21069" w:rsidRDefault="00C21069" w:rsidP="00C21069">
      <w:pPr>
        <w:spacing w:line="276" w:lineRule="auto"/>
        <w:jc w:val="right"/>
      </w:pPr>
    </w:p>
    <w:p w14:paraId="17808FFD" w14:textId="77777777" w:rsidR="004342BA" w:rsidRDefault="004342BA" w:rsidP="00C21069">
      <w:pPr>
        <w:spacing w:line="276" w:lineRule="auto"/>
        <w:jc w:val="center"/>
        <w:rPr>
          <w:b/>
        </w:rPr>
      </w:pPr>
    </w:p>
    <w:p w14:paraId="3A208F56" w14:textId="5E305677" w:rsidR="00C21069" w:rsidRPr="00403A0C" w:rsidRDefault="00403A0C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ЗАКЛЮЧЕНИЕ</w:t>
      </w:r>
    </w:p>
    <w:p w14:paraId="610A02B1" w14:textId="0075A24C" w:rsidR="00C21069" w:rsidRPr="00E940B2" w:rsidRDefault="00C21069" w:rsidP="00E940B2">
      <w:pPr>
        <w:spacing w:line="276" w:lineRule="auto"/>
        <w:jc w:val="center"/>
        <w:rPr>
          <w:b/>
          <w:bCs/>
        </w:rPr>
      </w:pPr>
      <w:r w:rsidRPr="00637B0E">
        <w:rPr>
          <w:b/>
          <w:sz w:val="30"/>
          <w:szCs w:val="30"/>
        </w:rPr>
        <w:t xml:space="preserve">на проект </w:t>
      </w:r>
      <w:r w:rsidR="00E940B2">
        <w:rPr>
          <w:b/>
          <w:sz w:val="30"/>
          <w:szCs w:val="30"/>
        </w:rPr>
        <w:t xml:space="preserve">решения </w:t>
      </w:r>
      <w:r w:rsidR="00E940B2" w:rsidRPr="00E940B2">
        <w:rPr>
          <w:b/>
          <w:bCs/>
        </w:rPr>
        <w:t xml:space="preserve">Совета депутатов </w:t>
      </w:r>
      <w:r w:rsidR="00E940B2">
        <w:rPr>
          <w:b/>
          <w:bCs/>
        </w:rPr>
        <w:t xml:space="preserve">Добринского муниципального района </w:t>
      </w:r>
      <w:r w:rsidR="00E940B2" w:rsidRPr="00E940B2">
        <w:rPr>
          <w:b/>
          <w:bCs/>
        </w:rPr>
        <w:t>«О внесении изменений в районный бюджет на 202</w:t>
      </w:r>
      <w:r w:rsidR="00C53B16">
        <w:rPr>
          <w:b/>
          <w:bCs/>
        </w:rPr>
        <w:t>1</w:t>
      </w:r>
      <w:r w:rsidR="00E940B2" w:rsidRPr="00E940B2">
        <w:rPr>
          <w:b/>
          <w:bCs/>
        </w:rPr>
        <w:t xml:space="preserve"> год и на плановый период 202</w:t>
      </w:r>
      <w:r w:rsidR="00C53B16">
        <w:rPr>
          <w:b/>
          <w:bCs/>
        </w:rPr>
        <w:t>2</w:t>
      </w:r>
      <w:r w:rsidR="00E940B2" w:rsidRPr="00E940B2">
        <w:rPr>
          <w:b/>
          <w:bCs/>
        </w:rPr>
        <w:t xml:space="preserve"> и 202</w:t>
      </w:r>
      <w:r w:rsidR="00C53B16">
        <w:rPr>
          <w:b/>
          <w:bCs/>
        </w:rPr>
        <w:t>3</w:t>
      </w:r>
      <w:r w:rsidR="00E940B2" w:rsidRPr="00E940B2">
        <w:rPr>
          <w:b/>
          <w:bCs/>
        </w:rPr>
        <w:t xml:space="preserve"> годов»</w:t>
      </w:r>
      <w:r w:rsidR="00CE6DED">
        <w:rPr>
          <w:b/>
          <w:bCs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E940B2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</w:rPr>
      </w:pPr>
      <w:r w:rsidRPr="00E940B2">
        <w:rPr>
          <w:b/>
          <w:bCs/>
        </w:rPr>
        <w:t>Общие положения</w:t>
      </w:r>
      <w:r w:rsidR="00CE6DED">
        <w:rPr>
          <w:b/>
          <w:bCs/>
        </w:rPr>
        <w:t>.</w:t>
      </w:r>
    </w:p>
    <w:p w14:paraId="1BACCC82" w14:textId="327C019F" w:rsidR="00E940B2" w:rsidRDefault="00E940B2" w:rsidP="006C5419">
      <w:pPr>
        <w:spacing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</w:t>
      </w:r>
      <w:r w:rsidR="00C53B16">
        <w:t>1</w:t>
      </w:r>
      <w:r>
        <w:t xml:space="preserve"> год и на плановый период 202</w:t>
      </w:r>
      <w:r w:rsidR="00C53B16">
        <w:t>2</w:t>
      </w:r>
      <w:r w:rsidR="00E917E8">
        <w:t xml:space="preserve"> </w:t>
      </w:r>
      <w:r w:rsidR="00C53B16">
        <w:t>и</w:t>
      </w:r>
      <w:r>
        <w:t xml:space="preserve"> 202</w:t>
      </w:r>
      <w:r w:rsidR="00C53B16">
        <w:t>3</w:t>
      </w:r>
      <w:r>
        <w:t xml:space="preserve"> годов»</w:t>
      </w:r>
      <w:r w:rsidR="006367DA">
        <w:t xml:space="preserve"> (далее – проект </w:t>
      </w:r>
      <w:r w:rsidR="00C53B16">
        <w:t>Р</w:t>
      </w:r>
      <w:r w:rsidR="006367DA">
        <w:t>ешения)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389200EC" w:rsidR="006C5419" w:rsidRDefault="000E11DB" w:rsidP="006C5419">
      <w:pPr>
        <w:spacing w:line="276" w:lineRule="auto"/>
        <w:ind w:firstLine="709"/>
        <w:jc w:val="both"/>
      </w:pPr>
      <w:r>
        <w:t xml:space="preserve">Экспертиза проекта проведена </w:t>
      </w:r>
      <w:r w:rsidR="00A43160">
        <w:t>на основании ст.157, 265 Бюджетного кодекса РФ</w:t>
      </w:r>
      <w:r w:rsidR="00984F5C">
        <w:t>, решения Совета депутатов Добринского муниципального района от 10.02.2017г. №132-рс «О Положении «О Контрольно-счетной комиссии Добринского муниципального района Липецкой области»</w:t>
      </w:r>
      <w:r w:rsidR="00DA2F37">
        <w:t>, в соответствии с требованиями статьи 64 решения Совета депутатов</w:t>
      </w:r>
      <w:r w:rsidR="00D052D3">
        <w:t xml:space="preserve"> Добринского муниципального района от 23.06.2020г. №342-рс «О Положении «О бюджетном процессе в Добринском муниципальном районе»</w:t>
      </w:r>
      <w:r w:rsidR="006C5419">
        <w:t xml:space="preserve">. </w:t>
      </w:r>
    </w:p>
    <w:p w14:paraId="37D76471" w14:textId="5D810F93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</w:t>
      </w:r>
      <w:r w:rsidR="00C53B16">
        <w:t>5</w:t>
      </w:r>
      <w:r>
        <w:t>.12.20</w:t>
      </w:r>
      <w:r w:rsidR="00C53B16">
        <w:t>20</w:t>
      </w:r>
      <w:r>
        <w:t>г. №</w:t>
      </w:r>
      <w:r w:rsidR="00C53B16">
        <w:t>25</w:t>
      </w:r>
      <w:r>
        <w:t>-рс «О районном бюджете на 202</w:t>
      </w:r>
      <w:r w:rsidR="00C53B16">
        <w:t>1</w:t>
      </w:r>
      <w:r>
        <w:t xml:space="preserve"> год и на плановый период 202</w:t>
      </w:r>
      <w:r w:rsidR="00C53B16">
        <w:t>2</w:t>
      </w:r>
      <w:r>
        <w:t xml:space="preserve"> и 202</w:t>
      </w:r>
      <w:r w:rsidR="00C53B16">
        <w:t>3</w:t>
      </w:r>
      <w:r>
        <w:t xml:space="preserve"> годов»</w:t>
      </w:r>
      <w:r w:rsidR="008052ED">
        <w:t xml:space="preserve"> (далее – </w:t>
      </w:r>
      <w:r w:rsidR="00C53B16">
        <w:t>Р</w:t>
      </w:r>
      <w:r w:rsidR="008052ED">
        <w:t>ешение Совета депутатов №</w:t>
      </w:r>
      <w:r w:rsidR="00C53B16">
        <w:t>25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9CF4B7E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lastRenderedPageBreak/>
        <w:t>проект решения сессии Совета депутатов «О внесении изменений в районный бюджет на 20</w:t>
      </w:r>
      <w:r w:rsidR="006367DA">
        <w:t>2</w:t>
      </w:r>
      <w:r w:rsidR="00C53B16">
        <w:t>1</w:t>
      </w:r>
      <w:r>
        <w:t xml:space="preserve"> год и на плановый период 20</w:t>
      </w:r>
      <w:r w:rsidR="00E51215">
        <w:t>2</w:t>
      </w:r>
      <w:r w:rsidR="00C53B16">
        <w:t>2</w:t>
      </w:r>
      <w:r>
        <w:t xml:space="preserve"> и 202</w:t>
      </w:r>
      <w:r w:rsidR="00C53B16">
        <w:t>3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19992CAB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>2</w:t>
      </w:r>
      <w:r w:rsidR="00C53B16">
        <w:t>1</w:t>
      </w:r>
      <w:r w:rsidR="006367DA">
        <w:t xml:space="preserve"> </w:t>
      </w:r>
      <w:r>
        <w:t>год и на плановый период 20</w:t>
      </w:r>
      <w:r w:rsidR="00E51215">
        <w:t>2</w:t>
      </w:r>
      <w:r w:rsidR="00C53B16">
        <w:t>2</w:t>
      </w:r>
      <w:r>
        <w:t xml:space="preserve"> и 202</w:t>
      </w:r>
      <w:r w:rsidR="00C53B16">
        <w:t>3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6367DA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</w:rPr>
      </w:pPr>
      <w:r>
        <w:rPr>
          <w:b/>
        </w:rPr>
        <w:t>Анализ изменений основных характеристик районного бюджета</w:t>
      </w:r>
      <w:r w:rsidR="00CE6DED">
        <w:rPr>
          <w:b/>
        </w:rPr>
        <w:t>.</w:t>
      </w:r>
    </w:p>
    <w:p w14:paraId="6166FC94" w14:textId="09EDB760" w:rsidR="00C852A0" w:rsidRDefault="006C5419" w:rsidP="00177759">
      <w:pPr>
        <w:spacing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решения сессии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>изменения в расходную част</w:t>
      </w:r>
      <w:r w:rsidR="00177759">
        <w:t>ь</w:t>
      </w:r>
      <w:r w:rsidR="006367DA">
        <w:t xml:space="preserve"> районного бюджета</w:t>
      </w:r>
      <w:r w:rsidR="003729EC">
        <w:t>, осуществлено внутриведомственное перераспределение средств между разделами, целевыми статьями и видами расходов бюджетной классификации</w:t>
      </w:r>
      <w:r w:rsidR="00177759">
        <w:t>.</w:t>
      </w:r>
    </w:p>
    <w:p w14:paraId="6396CF66" w14:textId="2E7E4E11" w:rsidR="006C5419" w:rsidRDefault="003729EC" w:rsidP="004572FC">
      <w:pPr>
        <w:spacing w:after="240" w:line="276" w:lineRule="auto"/>
        <w:ind w:firstLine="709"/>
        <w:jc w:val="both"/>
      </w:pPr>
      <w:r>
        <w:t>Общий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325B0F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507E9E24" w:rsidR="003729EC" w:rsidRPr="003729EC" w:rsidRDefault="00325B0F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</w:t>
            </w:r>
            <w:r w:rsidR="00177759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325B0F">
        <w:tc>
          <w:tcPr>
            <w:tcW w:w="2263" w:type="dxa"/>
            <w:vMerge/>
          </w:tcPr>
          <w:p w14:paraId="18A20FB7" w14:textId="77777777" w:rsidR="003729EC" w:rsidRPr="003729EC" w:rsidRDefault="003729EC" w:rsidP="003729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5C92AA3A" w:rsidR="003729EC" w:rsidRPr="003729EC" w:rsidRDefault="00177759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B0944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="006B0944">
              <w:rPr>
                <w:sz w:val="24"/>
                <w:szCs w:val="24"/>
              </w:rPr>
              <w:t xml:space="preserve"> </w:t>
            </w:r>
            <w:r w:rsidR="00FB1B05">
              <w:rPr>
                <w:sz w:val="24"/>
                <w:szCs w:val="24"/>
              </w:rPr>
              <w:t>Совета депутатов</w:t>
            </w:r>
            <w:r w:rsidR="006B094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25</w:t>
            </w:r>
            <w:r w:rsidR="006B0944">
              <w:rPr>
                <w:sz w:val="24"/>
                <w:szCs w:val="24"/>
              </w:rPr>
              <w:t>-рс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32858BBF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проектом </w:t>
            </w:r>
            <w:r w:rsidR="0017775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ешения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Относительное (%)</w:t>
            </w:r>
          </w:p>
        </w:tc>
      </w:tr>
      <w:tr w:rsidR="00707650" w:rsidRPr="003729EC" w14:paraId="44CA980C" w14:textId="77777777" w:rsidTr="00325B0F">
        <w:tc>
          <w:tcPr>
            <w:tcW w:w="2263" w:type="dxa"/>
          </w:tcPr>
          <w:p w14:paraId="5168CA0B" w14:textId="72189CAF" w:rsidR="00707650" w:rsidRPr="003729EC" w:rsidRDefault="00707650" w:rsidP="007076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0AC02E3F" w:rsidR="00707650" w:rsidRPr="003729EC" w:rsidRDefault="00177759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874222,0</w:t>
            </w:r>
          </w:p>
        </w:tc>
        <w:tc>
          <w:tcPr>
            <w:tcW w:w="1869" w:type="dxa"/>
          </w:tcPr>
          <w:p w14:paraId="15D8D33A" w14:textId="1E718204" w:rsidR="00707650" w:rsidRPr="003729EC" w:rsidRDefault="00177759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874222,0</w:t>
            </w:r>
          </w:p>
        </w:tc>
        <w:tc>
          <w:tcPr>
            <w:tcW w:w="1618" w:type="dxa"/>
          </w:tcPr>
          <w:p w14:paraId="3A2C0CBF" w14:textId="561C442E" w:rsidR="00707650" w:rsidRPr="003729EC" w:rsidRDefault="00177759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46F1C976" w14:textId="2EAAD1EA" w:rsidR="00707650" w:rsidRPr="003729EC" w:rsidRDefault="00177759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07650" w:rsidRPr="003729EC" w14:paraId="2AF9641C" w14:textId="77777777" w:rsidTr="00325B0F">
        <w:tc>
          <w:tcPr>
            <w:tcW w:w="2263" w:type="dxa"/>
          </w:tcPr>
          <w:p w14:paraId="2B37D895" w14:textId="1F1C3C97" w:rsidR="00707650" w:rsidRPr="003729EC" w:rsidRDefault="00707650" w:rsidP="007076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2DFEF52D" w:rsidR="00707650" w:rsidRPr="003729EC" w:rsidRDefault="00177759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874222,0</w:t>
            </w:r>
          </w:p>
        </w:tc>
        <w:tc>
          <w:tcPr>
            <w:tcW w:w="1869" w:type="dxa"/>
          </w:tcPr>
          <w:p w14:paraId="7C29A41D" w14:textId="6D189C0A" w:rsidR="00707650" w:rsidRPr="003729EC" w:rsidRDefault="00A8343A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923674,4</w:t>
            </w:r>
          </w:p>
        </w:tc>
        <w:tc>
          <w:tcPr>
            <w:tcW w:w="1618" w:type="dxa"/>
          </w:tcPr>
          <w:p w14:paraId="6489EB63" w14:textId="79B48598" w:rsidR="00707650" w:rsidRPr="003729EC" w:rsidRDefault="00A8343A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49452,4</w:t>
            </w:r>
          </w:p>
        </w:tc>
        <w:tc>
          <w:tcPr>
            <w:tcW w:w="1774" w:type="dxa"/>
          </w:tcPr>
          <w:p w14:paraId="1A1822BD" w14:textId="5132B030" w:rsidR="00707650" w:rsidRPr="003729EC" w:rsidRDefault="00A8343A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707650" w:rsidRPr="003729EC" w14:paraId="3C0B0DBE" w14:textId="77777777" w:rsidTr="00325B0F">
        <w:tc>
          <w:tcPr>
            <w:tcW w:w="2263" w:type="dxa"/>
          </w:tcPr>
          <w:p w14:paraId="3C824988" w14:textId="6E91A652" w:rsidR="00707650" w:rsidRPr="003729EC" w:rsidRDefault="00707650" w:rsidP="007076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2F3C0E57" w:rsidR="00707650" w:rsidRPr="003729EC" w:rsidRDefault="00177759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69" w:type="dxa"/>
          </w:tcPr>
          <w:p w14:paraId="0FCD0F09" w14:textId="5E6276EE" w:rsidR="00707650" w:rsidRPr="003729EC" w:rsidRDefault="00177759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343A">
              <w:rPr>
                <w:sz w:val="24"/>
                <w:szCs w:val="24"/>
              </w:rPr>
              <w:t>49452,4</w:t>
            </w:r>
          </w:p>
        </w:tc>
        <w:tc>
          <w:tcPr>
            <w:tcW w:w="1618" w:type="dxa"/>
          </w:tcPr>
          <w:p w14:paraId="48C676E7" w14:textId="4CE7D2CB" w:rsidR="00707650" w:rsidRPr="003729EC" w:rsidRDefault="00177759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343A">
              <w:rPr>
                <w:sz w:val="24"/>
                <w:szCs w:val="24"/>
              </w:rPr>
              <w:t>49452,4</w:t>
            </w:r>
          </w:p>
        </w:tc>
        <w:tc>
          <w:tcPr>
            <w:tcW w:w="1774" w:type="dxa"/>
          </w:tcPr>
          <w:p w14:paraId="00CC6353" w14:textId="1E5EDA1D" w:rsidR="00707650" w:rsidRPr="003729EC" w:rsidRDefault="00177759" w:rsidP="007076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E85A589" w14:textId="5BA6B7E3" w:rsidR="003729EC" w:rsidRDefault="008052ED" w:rsidP="008052ED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>м доходов</w:t>
      </w:r>
      <w:r w:rsidR="00DD3F10">
        <w:t xml:space="preserve"> районного бюджета на 202</w:t>
      </w:r>
      <w:r w:rsidR="00177759">
        <w:t>1</w:t>
      </w:r>
      <w:r w:rsidR="00DD3F10">
        <w:t xml:space="preserve"> год </w:t>
      </w:r>
      <w:r w:rsidR="00177759">
        <w:t xml:space="preserve">не изменится и </w:t>
      </w:r>
      <w:r w:rsidR="00DD3F10">
        <w:t xml:space="preserve">составит </w:t>
      </w:r>
      <w:r w:rsidR="00177759">
        <w:t>874222,0</w:t>
      </w:r>
      <w:r w:rsidR="00DD3F10">
        <w:t xml:space="preserve"> тыс. рублей, объём расходов</w:t>
      </w:r>
      <w:r w:rsidR="00AF2D73">
        <w:t xml:space="preserve">, с учетом изменений, составит </w:t>
      </w:r>
      <w:r w:rsidR="00A8343A">
        <w:t>923674,4</w:t>
      </w:r>
      <w:r w:rsidR="00DD3F10">
        <w:t xml:space="preserve"> тыс. рублей.</w:t>
      </w:r>
    </w:p>
    <w:p w14:paraId="066C1558" w14:textId="53460132" w:rsidR="00DD3F10" w:rsidRDefault="00DD3F10" w:rsidP="00DD3F10">
      <w:pPr>
        <w:spacing w:line="276" w:lineRule="auto"/>
        <w:ind w:firstLine="709"/>
        <w:jc w:val="both"/>
      </w:pPr>
      <w:r>
        <w:t>Дефицит районного бюджета на 202</w:t>
      </w:r>
      <w:r w:rsidR="00177759">
        <w:t>1</w:t>
      </w:r>
      <w:r>
        <w:t xml:space="preserve"> год, с учетом внесенных изменений, составит </w:t>
      </w:r>
      <w:r w:rsidR="00A8343A">
        <w:t>49452,4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2EAE9B26" w14:textId="23FE51DB" w:rsidR="00DD3F10" w:rsidRDefault="00DD3F10" w:rsidP="00DD3F10">
      <w:pPr>
        <w:spacing w:line="276" w:lineRule="auto"/>
        <w:ind w:firstLine="709"/>
        <w:jc w:val="both"/>
      </w:pPr>
      <w:r>
        <w:lastRenderedPageBreak/>
        <w:t>Проектом решения основные характеристики районного бюджета на плановый период</w:t>
      </w:r>
      <w:r w:rsidR="00177759">
        <w:t xml:space="preserve"> не изменяются</w:t>
      </w:r>
      <w:r w:rsidR="00BC6D5A">
        <w:t>, но перераспределяются ассигнования между муниципальными программами.</w:t>
      </w:r>
    </w:p>
    <w:p w14:paraId="3192B793" w14:textId="15EAD319" w:rsidR="00381F90" w:rsidRPr="00CE6DED" w:rsidRDefault="00CE6DED" w:rsidP="00C852A0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</w:rPr>
      </w:pPr>
      <w:r>
        <w:rPr>
          <w:b/>
        </w:rPr>
        <w:t>Анализ изменений р</w:t>
      </w:r>
      <w:r w:rsidR="00381F90" w:rsidRPr="00CE6DED">
        <w:rPr>
          <w:b/>
        </w:rPr>
        <w:t>асход</w:t>
      </w:r>
      <w:r>
        <w:rPr>
          <w:b/>
        </w:rPr>
        <w:t>ов</w:t>
      </w:r>
      <w:r w:rsidR="00381F90" w:rsidRPr="00CE6DED">
        <w:rPr>
          <w:b/>
        </w:rPr>
        <w:t xml:space="preserve"> районного бюджета </w:t>
      </w:r>
      <w:r>
        <w:rPr>
          <w:b/>
        </w:rPr>
        <w:t>на 202</w:t>
      </w:r>
      <w:r w:rsidR="00AF2D73">
        <w:rPr>
          <w:b/>
        </w:rPr>
        <w:t>1</w:t>
      </w:r>
      <w:r>
        <w:rPr>
          <w:b/>
        </w:rPr>
        <w:t xml:space="preserve"> год.</w:t>
      </w:r>
    </w:p>
    <w:p w14:paraId="64995E7D" w14:textId="20C8601A" w:rsidR="00381F90" w:rsidRDefault="001F0278" w:rsidP="00381F90">
      <w:pPr>
        <w:spacing w:line="276" w:lineRule="auto"/>
        <w:ind w:firstLine="709"/>
        <w:jc w:val="both"/>
      </w:pPr>
      <w:r>
        <w:t>Расходы районного бюджета в 202</w:t>
      </w:r>
      <w:r w:rsidR="0083741D">
        <w:t>1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A8343A">
        <w:t>923674,4</w:t>
      </w:r>
      <w:r>
        <w:t xml:space="preserve"> тыс. рублей, по отношению к предыдущей редакции темп роста объема расходов составит </w:t>
      </w:r>
      <w:r w:rsidR="00A8343A">
        <w:t>105,7</w:t>
      </w:r>
      <w:r>
        <w:t xml:space="preserve">% или </w:t>
      </w:r>
      <w:r w:rsidR="00A8343A">
        <w:t>49452,4</w:t>
      </w:r>
      <w:r>
        <w:t xml:space="preserve"> тыс. рублей.</w:t>
      </w:r>
    </w:p>
    <w:p w14:paraId="30E32CC4" w14:textId="594BBBB3" w:rsidR="001F0278" w:rsidRDefault="0083741D" w:rsidP="00381F90">
      <w:pPr>
        <w:spacing w:line="276" w:lineRule="auto"/>
        <w:ind w:firstLine="709"/>
        <w:jc w:val="both"/>
      </w:pPr>
      <w:r>
        <w:t>Увеличение</w:t>
      </w:r>
      <w:r w:rsidR="001F0278">
        <w:t xml:space="preserve"> объема бюджетных ассигнований </w:t>
      </w:r>
      <w:r w:rsidR="00FB1B05">
        <w:t>произойдет за счет остатков по учету средств районного бюджета</w:t>
      </w:r>
      <w:r w:rsidR="0051601D">
        <w:t>.</w:t>
      </w:r>
    </w:p>
    <w:p w14:paraId="7B1A0CA3" w14:textId="42D3DA7E" w:rsidR="0051601D" w:rsidRDefault="0051601D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FB1B05">
        <w:t>1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450" w:type="dxa"/>
        <w:tblLayout w:type="fixed"/>
        <w:tblLook w:val="04A0" w:firstRow="1" w:lastRow="0" w:firstColumn="1" w:lastColumn="0" w:noHBand="0" w:noVBand="1"/>
      </w:tblPr>
      <w:tblGrid>
        <w:gridCol w:w="942"/>
        <w:gridCol w:w="3164"/>
        <w:gridCol w:w="1455"/>
        <w:gridCol w:w="1380"/>
        <w:gridCol w:w="1497"/>
        <w:gridCol w:w="1012"/>
      </w:tblGrid>
      <w:tr w:rsidR="0051601D" w:rsidRPr="003729EC" w14:paraId="59506DF0" w14:textId="77777777" w:rsidTr="00E710A3">
        <w:tc>
          <w:tcPr>
            <w:tcW w:w="942" w:type="dxa"/>
            <w:vMerge w:val="restart"/>
            <w:shd w:val="clear" w:color="auto" w:fill="D9E2F3" w:themeFill="accent1" w:themeFillTint="33"/>
          </w:tcPr>
          <w:p w14:paraId="599B9A10" w14:textId="15B50CBA" w:rsidR="0051601D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164" w:type="dxa"/>
            <w:vMerge w:val="restart"/>
            <w:shd w:val="clear" w:color="auto" w:fill="D9E2F3" w:themeFill="accent1" w:themeFillTint="33"/>
          </w:tcPr>
          <w:p w14:paraId="7B9133D4" w14:textId="6466DF91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shd w:val="clear" w:color="auto" w:fill="D9E2F3" w:themeFill="accent1" w:themeFillTint="33"/>
          </w:tcPr>
          <w:p w14:paraId="0C7E506B" w14:textId="7D9C677C" w:rsidR="0051601D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647DFCA6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FB1B0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09" w:type="dxa"/>
            <w:gridSpan w:val="2"/>
            <w:shd w:val="clear" w:color="auto" w:fill="D9E2F3" w:themeFill="accent1" w:themeFillTint="33"/>
          </w:tcPr>
          <w:p w14:paraId="7875C696" w14:textId="77777777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FB1B05">
        <w:trPr>
          <w:trHeight w:val="1230"/>
        </w:trPr>
        <w:tc>
          <w:tcPr>
            <w:tcW w:w="942" w:type="dxa"/>
            <w:vMerge/>
          </w:tcPr>
          <w:p w14:paraId="54B107CC" w14:textId="77777777" w:rsidR="0051601D" w:rsidRPr="003729EC" w:rsidRDefault="0051601D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D967D5B" w14:textId="4172303A" w:rsidR="0051601D" w:rsidRPr="003729EC" w:rsidRDefault="0051601D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E2F3" w:themeFill="accent1" w:themeFillTint="33"/>
          </w:tcPr>
          <w:p w14:paraId="1153FEDA" w14:textId="5A245EEB" w:rsidR="0051601D" w:rsidRPr="003729EC" w:rsidRDefault="00FB1B05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F58EC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="00EF5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 депутатов</w:t>
            </w:r>
            <w:r w:rsidR="00EF58E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25</w:t>
            </w:r>
            <w:r w:rsidR="00EF58EC">
              <w:rPr>
                <w:sz w:val="24"/>
                <w:szCs w:val="24"/>
              </w:rPr>
              <w:t>-рс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5E64AF29" w14:textId="5FCA99E2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проектом </w:t>
            </w:r>
            <w:r w:rsidR="00FB1B0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ешения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57A09A0D" w14:textId="77777777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2B184823" w14:textId="77777777" w:rsidR="0051601D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</w:t>
            </w:r>
          </w:p>
          <w:p w14:paraId="4742BC9D" w14:textId="7859E0F6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 (%)</w:t>
            </w:r>
          </w:p>
        </w:tc>
      </w:tr>
      <w:tr w:rsidR="00EF58EC" w:rsidRPr="003729EC" w14:paraId="03A0AF39" w14:textId="77777777" w:rsidTr="00E710A3">
        <w:tc>
          <w:tcPr>
            <w:tcW w:w="942" w:type="dxa"/>
          </w:tcPr>
          <w:p w14:paraId="562DB802" w14:textId="6A24CD4C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64" w:type="dxa"/>
          </w:tcPr>
          <w:p w14:paraId="5A35BAC7" w14:textId="6A3D0BBB" w:rsidR="00EF58EC" w:rsidRPr="0051601D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55" w:type="dxa"/>
          </w:tcPr>
          <w:p w14:paraId="10EC5424" w14:textId="4044CA35" w:rsidR="00EF58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75783,7</w:t>
            </w:r>
          </w:p>
          <w:p w14:paraId="5A4B4F24" w14:textId="1894EA9D" w:rsidR="00FB1B05" w:rsidRPr="003729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627F2AB" w14:textId="6916F7C9" w:rsidR="00EF58EC" w:rsidRPr="003729EC" w:rsidRDefault="00A8343A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D689C">
              <w:rPr>
                <w:sz w:val="24"/>
                <w:szCs w:val="24"/>
              </w:rPr>
              <w:t>625,0</w:t>
            </w:r>
          </w:p>
        </w:tc>
        <w:tc>
          <w:tcPr>
            <w:tcW w:w="1497" w:type="dxa"/>
          </w:tcPr>
          <w:p w14:paraId="159554C1" w14:textId="200496A8" w:rsidR="00EF58EC" w:rsidRPr="003729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A834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841,3</w:t>
            </w:r>
          </w:p>
        </w:tc>
        <w:tc>
          <w:tcPr>
            <w:tcW w:w="1012" w:type="dxa"/>
          </w:tcPr>
          <w:p w14:paraId="1CE1204B" w14:textId="70EF9DED" w:rsidR="00EF58EC" w:rsidRPr="003729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8343A">
              <w:rPr>
                <w:sz w:val="24"/>
                <w:szCs w:val="24"/>
              </w:rPr>
              <w:t>20,9</w:t>
            </w:r>
          </w:p>
        </w:tc>
      </w:tr>
      <w:tr w:rsidR="00EF58EC" w:rsidRPr="003729EC" w14:paraId="4631F92D" w14:textId="77777777" w:rsidTr="00E710A3">
        <w:tc>
          <w:tcPr>
            <w:tcW w:w="942" w:type="dxa"/>
          </w:tcPr>
          <w:p w14:paraId="17759964" w14:textId="47B1E02B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64" w:type="dxa"/>
          </w:tcPr>
          <w:p w14:paraId="466EC63E" w14:textId="7FC908D1" w:rsidR="00EF58EC" w:rsidRPr="003729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14:paraId="22B81CA1" w14:textId="75CDC4B7" w:rsidR="00EF58EC" w:rsidRPr="003729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9933,4</w:t>
            </w:r>
          </w:p>
        </w:tc>
        <w:tc>
          <w:tcPr>
            <w:tcW w:w="1380" w:type="dxa"/>
          </w:tcPr>
          <w:p w14:paraId="0C2F19BE" w14:textId="13E2C6F5" w:rsidR="00EF58EC" w:rsidRPr="003729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9988,4</w:t>
            </w:r>
          </w:p>
        </w:tc>
        <w:tc>
          <w:tcPr>
            <w:tcW w:w="1497" w:type="dxa"/>
          </w:tcPr>
          <w:p w14:paraId="05FB4BEB" w14:textId="387CC23E" w:rsidR="00EF58EC" w:rsidRPr="003729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+55,0</w:t>
            </w:r>
          </w:p>
        </w:tc>
        <w:tc>
          <w:tcPr>
            <w:tcW w:w="1012" w:type="dxa"/>
          </w:tcPr>
          <w:p w14:paraId="149C2B33" w14:textId="5DE6B905" w:rsidR="00EF58EC" w:rsidRPr="003729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+0,6</w:t>
            </w:r>
          </w:p>
        </w:tc>
      </w:tr>
      <w:tr w:rsidR="00EF58EC" w:rsidRPr="003729EC" w14:paraId="4DC6A117" w14:textId="77777777" w:rsidTr="00E710A3">
        <w:tc>
          <w:tcPr>
            <w:tcW w:w="942" w:type="dxa"/>
          </w:tcPr>
          <w:p w14:paraId="178B4539" w14:textId="1BC4354D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64" w:type="dxa"/>
          </w:tcPr>
          <w:p w14:paraId="54EB6057" w14:textId="34371FB3" w:rsidR="00EF58EC" w:rsidRPr="00540757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14:paraId="64DBD221" w14:textId="5C566507" w:rsidR="00EF58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81414,8</w:t>
            </w:r>
          </w:p>
        </w:tc>
        <w:tc>
          <w:tcPr>
            <w:tcW w:w="1380" w:type="dxa"/>
          </w:tcPr>
          <w:p w14:paraId="601924BD" w14:textId="4886E939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89337,3</w:t>
            </w:r>
          </w:p>
        </w:tc>
        <w:tc>
          <w:tcPr>
            <w:tcW w:w="1497" w:type="dxa"/>
          </w:tcPr>
          <w:p w14:paraId="3FA33DF4" w14:textId="5D59EF3A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+7922,5</w:t>
            </w:r>
          </w:p>
        </w:tc>
        <w:tc>
          <w:tcPr>
            <w:tcW w:w="1012" w:type="dxa"/>
          </w:tcPr>
          <w:p w14:paraId="748C8491" w14:textId="1ED22BDD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+9,7</w:t>
            </w:r>
          </w:p>
        </w:tc>
      </w:tr>
      <w:tr w:rsidR="00EF58EC" w:rsidRPr="003729EC" w14:paraId="54E2FFEB" w14:textId="77777777" w:rsidTr="00E710A3">
        <w:tc>
          <w:tcPr>
            <w:tcW w:w="942" w:type="dxa"/>
          </w:tcPr>
          <w:p w14:paraId="6BC328B0" w14:textId="1CE73DC6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64" w:type="dxa"/>
          </w:tcPr>
          <w:p w14:paraId="38FCE9DD" w14:textId="2C7A60F8" w:rsidR="00EF58EC" w:rsidRPr="00540757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14:paraId="59A49BED" w14:textId="2C9F1C1D" w:rsidR="00EF58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10430,5</w:t>
            </w:r>
          </w:p>
        </w:tc>
        <w:tc>
          <w:tcPr>
            <w:tcW w:w="1380" w:type="dxa"/>
          </w:tcPr>
          <w:p w14:paraId="1AFEA85E" w14:textId="3901C498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21430,5</w:t>
            </w:r>
          </w:p>
        </w:tc>
        <w:tc>
          <w:tcPr>
            <w:tcW w:w="1497" w:type="dxa"/>
          </w:tcPr>
          <w:p w14:paraId="368DECC0" w14:textId="15FA8F55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+11000,0</w:t>
            </w:r>
          </w:p>
        </w:tc>
        <w:tc>
          <w:tcPr>
            <w:tcW w:w="1012" w:type="dxa"/>
          </w:tcPr>
          <w:p w14:paraId="7DC049FA" w14:textId="5EEF54C1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+105,5</w:t>
            </w:r>
          </w:p>
        </w:tc>
      </w:tr>
      <w:tr w:rsidR="00EF58EC" w:rsidRPr="003729EC" w14:paraId="043D8DFA" w14:textId="77777777" w:rsidTr="00E710A3">
        <w:tc>
          <w:tcPr>
            <w:tcW w:w="942" w:type="dxa"/>
          </w:tcPr>
          <w:p w14:paraId="2C05C4C5" w14:textId="6792856D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64" w:type="dxa"/>
          </w:tcPr>
          <w:p w14:paraId="745A94AD" w14:textId="4BF8CB09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14:paraId="5206AC41" w14:textId="478C0749" w:rsidR="00EF58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561651,4</w:t>
            </w:r>
          </w:p>
        </w:tc>
        <w:tc>
          <w:tcPr>
            <w:tcW w:w="1380" w:type="dxa"/>
          </w:tcPr>
          <w:p w14:paraId="650B19BF" w14:textId="212B3DC9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565161,4</w:t>
            </w:r>
          </w:p>
        </w:tc>
        <w:tc>
          <w:tcPr>
            <w:tcW w:w="1497" w:type="dxa"/>
          </w:tcPr>
          <w:p w14:paraId="75E78FF2" w14:textId="53AC8344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+3510,0</w:t>
            </w:r>
          </w:p>
        </w:tc>
        <w:tc>
          <w:tcPr>
            <w:tcW w:w="1012" w:type="dxa"/>
          </w:tcPr>
          <w:p w14:paraId="4F8A35C4" w14:textId="5A532F2B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+0,6</w:t>
            </w:r>
          </w:p>
        </w:tc>
      </w:tr>
      <w:tr w:rsidR="00EF58EC" w:rsidRPr="003729EC" w14:paraId="3969761C" w14:textId="77777777" w:rsidTr="00E710A3">
        <w:tc>
          <w:tcPr>
            <w:tcW w:w="942" w:type="dxa"/>
          </w:tcPr>
          <w:p w14:paraId="3AA10FD9" w14:textId="71207033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64" w:type="dxa"/>
          </w:tcPr>
          <w:p w14:paraId="4FE9C35C" w14:textId="3E6EE482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55" w:type="dxa"/>
          </w:tcPr>
          <w:p w14:paraId="55F87DDB" w14:textId="19FC4D35" w:rsidR="00EF58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83661,7</w:t>
            </w:r>
          </w:p>
        </w:tc>
        <w:tc>
          <w:tcPr>
            <w:tcW w:w="1380" w:type="dxa"/>
          </w:tcPr>
          <w:p w14:paraId="390127CE" w14:textId="2C776ACA" w:rsidR="00EF58EC" w:rsidRDefault="00A8343A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90620,3</w:t>
            </w:r>
          </w:p>
        </w:tc>
        <w:tc>
          <w:tcPr>
            <w:tcW w:w="1497" w:type="dxa"/>
          </w:tcPr>
          <w:p w14:paraId="7C60DD3A" w14:textId="1FA3A965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8343A">
              <w:rPr>
                <w:sz w:val="24"/>
                <w:szCs w:val="24"/>
              </w:rPr>
              <w:t>6958,6</w:t>
            </w:r>
          </w:p>
        </w:tc>
        <w:tc>
          <w:tcPr>
            <w:tcW w:w="1012" w:type="dxa"/>
          </w:tcPr>
          <w:p w14:paraId="2B1400A5" w14:textId="1973A4D3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8343A">
              <w:rPr>
                <w:sz w:val="24"/>
                <w:szCs w:val="24"/>
              </w:rPr>
              <w:t>8,3</w:t>
            </w:r>
          </w:p>
        </w:tc>
      </w:tr>
      <w:tr w:rsidR="00EF58EC" w:rsidRPr="003729EC" w14:paraId="2C05A00A" w14:textId="77777777" w:rsidTr="00E710A3">
        <w:tc>
          <w:tcPr>
            <w:tcW w:w="942" w:type="dxa"/>
          </w:tcPr>
          <w:p w14:paraId="55B4B29F" w14:textId="254A3FD6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4" w:type="dxa"/>
          </w:tcPr>
          <w:p w14:paraId="10356A69" w14:textId="3BD43A07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14:paraId="6C400027" w14:textId="575299F0" w:rsidR="00EF58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44856,2</w:t>
            </w:r>
          </w:p>
        </w:tc>
        <w:tc>
          <w:tcPr>
            <w:tcW w:w="1380" w:type="dxa"/>
          </w:tcPr>
          <w:p w14:paraId="6E52D958" w14:textId="0DCC197E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49021,2</w:t>
            </w:r>
          </w:p>
        </w:tc>
        <w:tc>
          <w:tcPr>
            <w:tcW w:w="1497" w:type="dxa"/>
          </w:tcPr>
          <w:p w14:paraId="7B68E480" w14:textId="1DAB7E06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+4165,0</w:t>
            </w:r>
          </w:p>
        </w:tc>
        <w:tc>
          <w:tcPr>
            <w:tcW w:w="1012" w:type="dxa"/>
          </w:tcPr>
          <w:p w14:paraId="0212F31F" w14:textId="74E480CF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+9,3</w:t>
            </w:r>
          </w:p>
        </w:tc>
      </w:tr>
      <w:tr w:rsidR="00EF58EC" w:rsidRPr="003729EC" w14:paraId="4B4180F5" w14:textId="77777777" w:rsidTr="00E710A3">
        <w:tc>
          <w:tcPr>
            <w:tcW w:w="942" w:type="dxa"/>
          </w:tcPr>
          <w:p w14:paraId="30D8F936" w14:textId="4C619EC6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4" w:type="dxa"/>
          </w:tcPr>
          <w:p w14:paraId="0EDD6B8E" w14:textId="4369B84E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5" w:type="dxa"/>
          </w:tcPr>
          <w:p w14:paraId="5F73DF61" w14:textId="3D4E69D0" w:rsidR="00EF58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1912,5</w:t>
            </w:r>
          </w:p>
        </w:tc>
        <w:tc>
          <w:tcPr>
            <w:tcW w:w="1380" w:type="dxa"/>
          </w:tcPr>
          <w:p w14:paraId="7B4D804D" w14:textId="54D7A302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1912,5</w:t>
            </w:r>
          </w:p>
        </w:tc>
        <w:tc>
          <w:tcPr>
            <w:tcW w:w="1497" w:type="dxa"/>
          </w:tcPr>
          <w:p w14:paraId="673FF1AC" w14:textId="3BCDDD41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14:paraId="1B273C50" w14:textId="5833B672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58EC" w:rsidRPr="003729EC" w14:paraId="4353C4C1" w14:textId="77777777" w:rsidTr="00E710A3">
        <w:tc>
          <w:tcPr>
            <w:tcW w:w="942" w:type="dxa"/>
          </w:tcPr>
          <w:p w14:paraId="015E4227" w14:textId="1D5F93F4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4" w:type="dxa"/>
          </w:tcPr>
          <w:p w14:paraId="181C84E6" w14:textId="719B7299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55" w:type="dxa"/>
          </w:tcPr>
          <w:p w14:paraId="19231DE9" w14:textId="7B939DD9" w:rsidR="00EF58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4576,8</w:t>
            </w:r>
          </w:p>
        </w:tc>
        <w:tc>
          <w:tcPr>
            <w:tcW w:w="1380" w:type="dxa"/>
          </w:tcPr>
          <w:p w14:paraId="733F3504" w14:textId="01BE0D09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4576,8</w:t>
            </w:r>
          </w:p>
        </w:tc>
        <w:tc>
          <w:tcPr>
            <w:tcW w:w="1497" w:type="dxa"/>
          </w:tcPr>
          <w:p w14:paraId="5AE1D9F1" w14:textId="32A8D961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14:paraId="2572E1F9" w14:textId="4544A0C9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58EC" w:rsidRPr="003729EC" w14:paraId="31979311" w14:textId="77777777" w:rsidTr="00E710A3">
        <w:tc>
          <w:tcPr>
            <w:tcW w:w="942" w:type="dxa"/>
          </w:tcPr>
          <w:p w14:paraId="41584C61" w14:textId="10CA3B6F" w:rsidR="00EF58EC" w:rsidRDefault="00EF58EC" w:rsidP="00EF58E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4" w:type="dxa"/>
          </w:tcPr>
          <w:p w14:paraId="7377085E" w14:textId="324DBE22" w:rsidR="00EF58EC" w:rsidRDefault="00EF58EC" w:rsidP="00EF58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55" w:type="dxa"/>
          </w:tcPr>
          <w:p w14:paraId="3888E3E7" w14:textId="6C468137" w:rsidR="00EF58EC" w:rsidRDefault="00FB1B05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80" w:type="dxa"/>
          </w:tcPr>
          <w:p w14:paraId="769BE22B" w14:textId="4B7BFA41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97" w:type="dxa"/>
          </w:tcPr>
          <w:p w14:paraId="55406FE0" w14:textId="66CF21BB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14:paraId="2410BFB7" w14:textId="79C7A15D" w:rsidR="00EF58EC" w:rsidRDefault="002D689C" w:rsidP="00EF58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58EC" w:rsidRPr="008337D5" w14:paraId="3043BBD3" w14:textId="77777777" w:rsidTr="00CA2BA2">
        <w:tc>
          <w:tcPr>
            <w:tcW w:w="942" w:type="dxa"/>
            <w:shd w:val="clear" w:color="auto" w:fill="D9E2F3" w:themeFill="accent1" w:themeFillTint="33"/>
          </w:tcPr>
          <w:p w14:paraId="75F6F390" w14:textId="77777777" w:rsidR="00EF58EC" w:rsidRPr="008337D5" w:rsidRDefault="00EF58EC" w:rsidP="00EF58E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9E2F3" w:themeFill="accent1" w:themeFillTint="33"/>
          </w:tcPr>
          <w:p w14:paraId="06310F4A" w14:textId="158A4E9F" w:rsidR="00EF58EC" w:rsidRPr="008337D5" w:rsidRDefault="00EF58EC" w:rsidP="00EF58E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2324387E" w14:textId="559E832A" w:rsidR="00EF58EC" w:rsidRPr="008337D5" w:rsidRDefault="00FB1B05" w:rsidP="00EF58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874222,0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3F97EC80" w14:textId="1376D31F" w:rsidR="00EF58EC" w:rsidRPr="008337D5" w:rsidRDefault="00A8343A" w:rsidP="00EF58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923674,4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4258C337" w14:textId="5E88C10E" w:rsidR="00EF58EC" w:rsidRPr="008337D5" w:rsidRDefault="002D689C" w:rsidP="00EF58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A8343A">
              <w:rPr>
                <w:b/>
                <w:bCs/>
                <w:sz w:val="24"/>
                <w:szCs w:val="24"/>
              </w:rPr>
              <w:t>49452,4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6245F137" w14:textId="24A79208" w:rsidR="00EF58EC" w:rsidRPr="008337D5" w:rsidRDefault="002D689C" w:rsidP="00EF58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A8343A">
              <w:rPr>
                <w:b/>
                <w:bCs/>
                <w:sz w:val="24"/>
                <w:szCs w:val="24"/>
              </w:rPr>
              <w:t>5,7</w:t>
            </w:r>
          </w:p>
        </w:tc>
      </w:tr>
    </w:tbl>
    <w:p w14:paraId="6FF8A79D" w14:textId="7102D395" w:rsidR="00E710A3" w:rsidRDefault="00E710A3" w:rsidP="00E710A3">
      <w:pPr>
        <w:spacing w:line="276" w:lineRule="auto"/>
        <w:ind w:firstLine="709"/>
        <w:jc w:val="both"/>
      </w:pPr>
      <w:r>
        <w:lastRenderedPageBreak/>
        <w:t xml:space="preserve">Проектом планируется увеличение бюджетных ассигнований по </w:t>
      </w:r>
      <w:r w:rsidR="00D6611C">
        <w:t>7</w:t>
      </w:r>
      <w:r>
        <w:t xml:space="preserve"> разделам бюджетной классификации расходов. Наибольший рост предусматривается по расходам на </w:t>
      </w:r>
      <w:r w:rsidR="00D6611C">
        <w:t xml:space="preserve">общегосударственные вопросы (на </w:t>
      </w:r>
      <w:r w:rsidR="002D689C">
        <w:t>1</w:t>
      </w:r>
      <w:r w:rsidR="00A8343A">
        <w:t>5</w:t>
      </w:r>
      <w:r w:rsidR="002D689C">
        <w:t>841,3</w:t>
      </w:r>
      <w:r w:rsidR="00D6611C">
        <w:t xml:space="preserve"> тыс. рублей), </w:t>
      </w:r>
      <w:r w:rsidR="002D689C">
        <w:t>жилищно-коммунальное хозяйство</w:t>
      </w:r>
      <w:r>
        <w:t xml:space="preserve"> (на </w:t>
      </w:r>
      <w:r w:rsidR="002D689C">
        <w:t>11000,0</w:t>
      </w:r>
      <w:r>
        <w:t xml:space="preserve"> тыс. рублей). </w:t>
      </w:r>
    </w:p>
    <w:p w14:paraId="6A94BAB2" w14:textId="2AF8C6B3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в целом </w:t>
      </w:r>
      <w:r w:rsidR="003C5197">
        <w:t>увеличатся</w:t>
      </w:r>
      <w:r w:rsidR="00D6611C">
        <w:t xml:space="preserve"> на</w:t>
      </w:r>
      <w:r>
        <w:t xml:space="preserve"> </w:t>
      </w:r>
      <w:r w:rsidR="00A8343A">
        <w:t>14633,6</w:t>
      </w:r>
      <w:r>
        <w:t xml:space="preserve"> тыс. рублей или на </w:t>
      </w:r>
      <w:r w:rsidR="00A8343A">
        <w:t>2</w:t>
      </w:r>
      <w:r w:rsidR="003C5197">
        <w:t>,1</w:t>
      </w:r>
      <w:r>
        <w:t xml:space="preserve"> процент.</w:t>
      </w:r>
    </w:p>
    <w:p w14:paraId="336B6D97" w14:textId="5E5B90D2" w:rsidR="003C5197" w:rsidRDefault="003C5197" w:rsidP="004572FC">
      <w:pPr>
        <w:spacing w:before="240" w:after="240" w:line="276" w:lineRule="auto"/>
        <w:ind w:firstLine="709"/>
        <w:jc w:val="both"/>
      </w:pPr>
      <w:r>
        <w:t>Анализ вносимых изменений в расходы районного бюджета на 2021 год по ведомственной структуре расходов приведен в таблице:</w:t>
      </w:r>
    </w:p>
    <w:tbl>
      <w:tblPr>
        <w:tblStyle w:val="a7"/>
        <w:tblW w:w="9424" w:type="dxa"/>
        <w:tblLook w:val="04A0" w:firstRow="1" w:lastRow="0" w:firstColumn="1" w:lastColumn="0" w:noHBand="0" w:noVBand="1"/>
      </w:tblPr>
      <w:tblGrid>
        <w:gridCol w:w="2787"/>
        <w:gridCol w:w="1476"/>
        <w:gridCol w:w="1372"/>
        <w:gridCol w:w="1381"/>
        <w:gridCol w:w="1062"/>
        <w:gridCol w:w="1346"/>
      </w:tblGrid>
      <w:tr w:rsidR="003C5197" w:rsidRPr="00050D39" w14:paraId="42FA13FF" w14:textId="77777777" w:rsidTr="00050D39">
        <w:tc>
          <w:tcPr>
            <w:tcW w:w="3114" w:type="dxa"/>
            <w:shd w:val="clear" w:color="auto" w:fill="DEEAF6" w:themeFill="accent5" w:themeFillTint="33"/>
          </w:tcPr>
          <w:p w14:paraId="43506C51" w14:textId="0C4B864A" w:rsidR="003C5197" w:rsidRPr="00050D39" w:rsidRDefault="003C5197" w:rsidP="003C519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7F5847B9" w14:textId="755088BD" w:rsidR="003C5197" w:rsidRPr="00050D39" w:rsidRDefault="003C5197" w:rsidP="003C519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Объем расходов на 2021 год (в ред. Решения Совета депутатов №25-рс)</w:t>
            </w:r>
          </w:p>
        </w:tc>
        <w:tc>
          <w:tcPr>
            <w:tcW w:w="1203" w:type="dxa"/>
            <w:shd w:val="clear" w:color="auto" w:fill="DEEAF6" w:themeFill="accent5" w:themeFillTint="33"/>
          </w:tcPr>
          <w:p w14:paraId="78C47E69" w14:textId="22D0CD70" w:rsidR="003C5197" w:rsidRPr="00050D39" w:rsidRDefault="003C5197" w:rsidP="003C519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Вносимые изменения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25328C3D" w14:textId="086D4537" w:rsidR="003C5197" w:rsidRPr="00050D39" w:rsidRDefault="003C5197" w:rsidP="003C519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С учетом изменений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F3AD103" w14:textId="43F9C313" w:rsidR="003C5197" w:rsidRPr="00050D39" w:rsidRDefault="003C5197" w:rsidP="003C519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2E711331" w14:textId="44F62C0F" w:rsidR="003C5197" w:rsidRPr="00050D39" w:rsidRDefault="003C5197" w:rsidP="003C519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3C5197" w:rsidRPr="00050D39" w14:paraId="74DB8E07" w14:textId="77777777" w:rsidTr="00050D39">
        <w:tc>
          <w:tcPr>
            <w:tcW w:w="3114" w:type="dxa"/>
          </w:tcPr>
          <w:p w14:paraId="0EDDE546" w14:textId="78ED2E6B" w:rsidR="003C5197" w:rsidRPr="00050D39" w:rsidRDefault="003C5197" w:rsidP="00050D39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Совет депутатов</w:t>
            </w:r>
            <w:r w:rsidR="00097A1C" w:rsidRPr="00050D39">
              <w:rPr>
                <w:sz w:val="24"/>
                <w:szCs w:val="24"/>
              </w:rPr>
              <w:t xml:space="preserve"> Добринского муниципального района</w:t>
            </w:r>
          </w:p>
        </w:tc>
        <w:tc>
          <w:tcPr>
            <w:tcW w:w="1540" w:type="dxa"/>
          </w:tcPr>
          <w:p w14:paraId="71B1546A" w14:textId="0922772A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1493,7</w:t>
            </w:r>
          </w:p>
        </w:tc>
        <w:tc>
          <w:tcPr>
            <w:tcW w:w="1203" w:type="dxa"/>
          </w:tcPr>
          <w:p w14:paraId="3B006A3B" w14:textId="5FD830B2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19F83FDD" w14:textId="2A1C6971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1493,7</w:t>
            </w:r>
          </w:p>
        </w:tc>
        <w:tc>
          <w:tcPr>
            <w:tcW w:w="1134" w:type="dxa"/>
          </w:tcPr>
          <w:p w14:paraId="6FBD08BA" w14:textId="52DD1703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0,0</w:t>
            </w:r>
          </w:p>
          <w:p w14:paraId="63B6C05F" w14:textId="4899B4E8" w:rsidR="00097A1C" w:rsidRPr="00050D39" w:rsidRDefault="00097A1C" w:rsidP="00097A1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74FEFA77" w14:textId="55A5C365" w:rsidR="003C5197" w:rsidRPr="00050D39" w:rsidRDefault="00050D39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0,2</w:t>
            </w:r>
          </w:p>
        </w:tc>
      </w:tr>
      <w:tr w:rsidR="003C5197" w:rsidRPr="00050D39" w14:paraId="19C47090" w14:textId="77777777" w:rsidTr="00050D39">
        <w:tc>
          <w:tcPr>
            <w:tcW w:w="3114" w:type="dxa"/>
          </w:tcPr>
          <w:p w14:paraId="25E4AAD7" w14:textId="6701846D" w:rsidR="003C5197" w:rsidRPr="00050D39" w:rsidRDefault="00097A1C" w:rsidP="00050D39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Администрация Добринского муниципального района</w:t>
            </w:r>
          </w:p>
        </w:tc>
        <w:tc>
          <w:tcPr>
            <w:tcW w:w="1540" w:type="dxa"/>
          </w:tcPr>
          <w:p w14:paraId="507ABD2A" w14:textId="50F5AFE9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169255,7</w:t>
            </w:r>
          </w:p>
        </w:tc>
        <w:tc>
          <w:tcPr>
            <w:tcW w:w="1203" w:type="dxa"/>
          </w:tcPr>
          <w:p w14:paraId="0FB7E3E7" w14:textId="7699ACF4" w:rsidR="003C5197" w:rsidRPr="00050D39" w:rsidRDefault="00A8343A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97A1C" w:rsidRPr="00050D39">
              <w:rPr>
                <w:sz w:val="24"/>
                <w:szCs w:val="24"/>
              </w:rPr>
              <w:t>583,9</w:t>
            </w:r>
          </w:p>
        </w:tc>
        <w:tc>
          <w:tcPr>
            <w:tcW w:w="1275" w:type="dxa"/>
          </w:tcPr>
          <w:p w14:paraId="1CAEE11F" w14:textId="1146F93D" w:rsidR="003C5197" w:rsidRPr="00050D39" w:rsidRDefault="00A8343A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97A1C" w:rsidRPr="00050D39">
              <w:rPr>
                <w:sz w:val="24"/>
                <w:szCs w:val="24"/>
              </w:rPr>
              <w:t>839,6</w:t>
            </w:r>
          </w:p>
        </w:tc>
        <w:tc>
          <w:tcPr>
            <w:tcW w:w="1134" w:type="dxa"/>
          </w:tcPr>
          <w:p w14:paraId="7BFF31AF" w14:textId="0A3E8311" w:rsidR="003C5197" w:rsidRPr="00050D39" w:rsidRDefault="00A8343A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1158" w:type="dxa"/>
          </w:tcPr>
          <w:p w14:paraId="0821F519" w14:textId="044DDE64" w:rsidR="003C5197" w:rsidRPr="00050D39" w:rsidRDefault="00050D39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21,</w:t>
            </w:r>
            <w:r w:rsidR="006170A3">
              <w:rPr>
                <w:sz w:val="24"/>
                <w:szCs w:val="24"/>
              </w:rPr>
              <w:t>7</w:t>
            </w:r>
          </w:p>
        </w:tc>
      </w:tr>
      <w:tr w:rsidR="003C5197" w:rsidRPr="00050D39" w14:paraId="0AC3C437" w14:textId="77777777" w:rsidTr="00050D39">
        <w:tc>
          <w:tcPr>
            <w:tcW w:w="3114" w:type="dxa"/>
          </w:tcPr>
          <w:p w14:paraId="201F0BCC" w14:textId="5801FE66" w:rsidR="003C5197" w:rsidRPr="00050D39" w:rsidRDefault="00097A1C" w:rsidP="00050D39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540" w:type="dxa"/>
          </w:tcPr>
          <w:p w14:paraId="62144F86" w14:textId="6709F492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20742,3</w:t>
            </w:r>
          </w:p>
        </w:tc>
        <w:tc>
          <w:tcPr>
            <w:tcW w:w="1203" w:type="dxa"/>
          </w:tcPr>
          <w:p w14:paraId="403BAD48" w14:textId="40032760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7399,9</w:t>
            </w:r>
          </w:p>
        </w:tc>
        <w:tc>
          <w:tcPr>
            <w:tcW w:w="1275" w:type="dxa"/>
          </w:tcPr>
          <w:p w14:paraId="4C7388AF" w14:textId="02AFE978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28142,2</w:t>
            </w:r>
          </w:p>
        </w:tc>
        <w:tc>
          <w:tcPr>
            <w:tcW w:w="1134" w:type="dxa"/>
          </w:tcPr>
          <w:p w14:paraId="074F8023" w14:textId="08CF72BC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135,7</w:t>
            </w:r>
          </w:p>
        </w:tc>
        <w:tc>
          <w:tcPr>
            <w:tcW w:w="1158" w:type="dxa"/>
          </w:tcPr>
          <w:p w14:paraId="0FF37B09" w14:textId="5938B840" w:rsidR="003C5197" w:rsidRPr="00050D39" w:rsidRDefault="00050D39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3,1</w:t>
            </w:r>
          </w:p>
        </w:tc>
      </w:tr>
      <w:tr w:rsidR="003C5197" w:rsidRPr="00050D39" w14:paraId="3B59D963" w14:textId="77777777" w:rsidTr="00050D39">
        <w:tc>
          <w:tcPr>
            <w:tcW w:w="3114" w:type="dxa"/>
          </w:tcPr>
          <w:p w14:paraId="134B3173" w14:textId="48E8181D" w:rsidR="003C5197" w:rsidRPr="00050D39" w:rsidRDefault="00097A1C" w:rsidP="00050D39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КСК Добринского муниципального района</w:t>
            </w:r>
          </w:p>
        </w:tc>
        <w:tc>
          <w:tcPr>
            <w:tcW w:w="1540" w:type="dxa"/>
          </w:tcPr>
          <w:p w14:paraId="46B4B67C" w14:textId="0224C838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1145,5</w:t>
            </w:r>
          </w:p>
        </w:tc>
        <w:tc>
          <w:tcPr>
            <w:tcW w:w="1203" w:type="dxa"/>
          </w:tcPr>
          <w:p w14:paraId="1DC9853F" w14:textId="6F80A106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57097F54" w14:textId="6E1757BA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1145,5</w:t>
            </w:r>
          </w:p>
        </w:tc>
        <w:tc>
          <w:tcPr>
            <w:tcW w:w="1134" w:type="dxa"/>
          </w:tcPr>
          <w:p w14:paraId="22669142" w14:textId="467C20D3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</w:tcPr>
          <w:p w14:paraId="53DF5F5A" w14:textId="52954DED" w:rsidR="003C5197" w:rsidRPr="00050D39" w:rsidRDefault="00050D39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0,1</w:t>
            </w:r>
          </w:p>
        </w:tc>
      </w:tr>
      <w:tr w:rsidR="003C5197" w:rsidRPr="00050D39" w14:paraId="0A6FC1B2" w14:textId="77777777" w:rsidTr="00050D39">
        <w:tc>
          <w:tcPr>
            <w:tcW w:w="3114" w:type="dxa"/>
          </w:tcPr>
          <w:p w14:paraId="00F56EB4" w14:textId="50F3C480" w:rsidR="003C5197" w:rsidRPr="00050D39" w:rsidRDefault="00097A1C" w:rsidP="00050D39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1540" w:type="dxa"/>
          </w:tcPr>
          <w:p w14:paraId="62A4AAA8" w14:textId="00C2001A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99160,5</w:t>
            </w:r>
          </w:p>
        </w:tc>
        <w:tc>
          <w:tcPr>
            <w:tcW w:w="1203" w:type="dxa"/>
          </w:tcPr>
          <w:p w14:paraId="6233E2DF" w14:textId="198B717F" w:rsidR="003C5197" w:rsidRPr="00050D39" w:rsidRDefault="00A8343A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6958,6</w:t>
            </w:r>
          </w:p>
        </w:tc>
        <w:tc>
          <w:tcPr>
            <w:tcW w:w="1275" w:type="dxa"/>
          </w:tcPr>
          <w:p w14:paraId="7B936345" w14:textId="4F930A02" w:rsidR="003C5197" w:rsidRPr="00050D39" w:rsidRDefault="00A8343A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106119,1</w:t>
            </w:r>
          </w:p>
        </w:tc>
        <w:tc>
          <w:tcPr>
            <w:tcW w:w="1134" w:type="dxa"/>
          </w:tcPr>
          <w:p w14:paraId="60543B3C" w14:textId="4A53C07F" w:rsidR="003C5197" w:rsidRPr="00050D39" w:rsidRDefault="006170A3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158" w:type="dxa"/>
          </w:tcPr>
          <w:p w14:paraId="1A715FAA" w14:textId="1427872A" w:rsidR="003C5197" w:rsidRPr="00050D39" w:rsidRDefault="006170A3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3C5197" w:rsidRPr="00050D39" w14:paraId="45023826" w14:textId="77777777" w:rsidTr="00050D39">
        <w:tc>
          <w:tcPr>
            <w:tcW w:w="3114" w:type="dxa"/>
          </w:tcPr>
          <w:p w14:paraId="7C668155" w14:textId="4ABC6E0D" w:rsidR="003C5197" w:rsidRPr="00050D39" w:rsidRDefault="00097A1C" w:rsidP="00050D39">
            <w:pPr>
              <w:spacing w:line="276" w:lineRule="auto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540" w:type="dxa"/>
          </w:tcPr>
          <w:p w14:paraId="037C9883" w14:textId="504BB73C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582424,</w:t>
            </w:r>
            <w:r w:rsidR="00050D39" w:rsidRPr="00050D39"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14:paraId="5DF38C2A" w14:textId="008BE768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3510,0</w:t>
            </w:r>
          </w:p>
        </w:tc>
        <w:tc>
          <w:tcPr>
            <w:tcW w:w="1275" w:type="dxa"/>
          </w:tcPr>
          <w:p w14:paraId="63551866" w14:textId="291379D5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585934,</w:t>
            </w:r>
            <w:r w:rsidR="00050D39" w:rsidRPr="00050D3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295E588" w14:textId="41DE028B" w:rsidR="003C5197" w:rsidRPr="00050D39" w:rsidRDefault="00097A1C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50D39">
              <w:rPr>
                <w:sz w:val="24"/>
                <w:szCs w:val="24"/>
              </w:rPr>
              <w:t>100,6</w:t>
            </w:r>
          </w:p>
        </w:tc>
        <w:tc>
          <w:tcPr>
            <w:tcW w:w="1158" w:type="dxa"/>
          </w:tcPr>
          <w:p w14:paraId="5B93827F" w14:textId="29F24B61" w:rsidR="003C5197" w:rsidRPr="00050D39" w:rsidRDefault="006170A3" w:rsidP="00097A1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3C5197" w:rsidRPr="00050D39" w14:paraId="686368E4" w14:textId="77777777" w:rsidTr="00050D39">
        <w:tc>
          <w:tcPr>
            <w:tcW w:w="3114" w:type="dxa"/>
            <w:shd w:val="clear" w:color="auto" w:fill="DEEAF6" w:themeFill="accent5" w:themeFillTint="33"/>
          </w:tcPr>
          <w:p w14:paraId="0130E6DF" w14:textId="5B311392" w:rsidR="003C5197" w:rsidRPr="00050D39" w:rsidRDefault="00097A1C" w:rsidP="003C519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shd w:val="clear" w:color="auto" w:fill="DEEAF6" w:themeFill="accent5" w:themeFillTint="33"/>
          </w:tcPr>
          <w:p w14:paraId="4C159D0D" w14:textId="64FDCF24" w:rsidR="003C5197" w:rsidRPr="00050D39" w:rsidRDefault="00097A1C" w:rsidP="00097A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874222,0</w:t>
            </w:r>
          </w:p>
        </w:tc>
        <w:tc>
          <w:tcPr>
            <w:tcW w:w="1203" w:type="dxa"/>
            <w:shd w:val="clear" w:color="auto" w:fill="DEEAF6" w:themeFill="accent5" w:themeFillTint="33"/>
          </w:tcPr>
          <w:p w14:paraId="7436E3B9" w14:textId="18846FB1" w:rsidR="003C5197" w:rsidRPr="00050D39" w:rsidRDefault="006170A3" w:rsidP="00097A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49452,4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78CB1A01" w14:textId="0B1F6A6A" w:rsidR="003C5197" w:rsidRPr="00050D39" w:rsidRDefault="006170A3" w:rsidP="00097A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923674,4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B1847D" w14:textId="5A077F0E" w:rsidR="003C5197" w:rsidRPr="00050D39" w:rsidRDefault="006170A3" w:rsidP="00097A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158" w:type="dxa"/>
            <w:shd w:val="clear" w:color="auto" w:fill="DEEAF6" w:themeFill="accent5" w:themeFillTint="33"/>
          </w:tcPr>
          <w:p w14:paraId="0F346716" w14:textId="01BDAE88" w:rsidR="003C5197" w:rsidRPr="00050D39" w:rsidRDefault="00050D39" w:rsidP="00097A1C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050D39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14:paraId="3B74946B" w14:textId="77777777" w:rsidR="00E53865" w:rsidRPr="00E710A3" w:rsidRDefault="00E53865" w:rsidP="00E710A3">
      <w:pPr>
        <w:spacing w:line="276" w:lineRule="auto"/>
        <w:ind w:firstLine="709"/>
        <w:jc w:val="both"/>
      </w:pPr>
    </w:p>
    <w:p w14:paraId="5D0E8932" w14:textId="77777777" w:rsidR="004572FC" w:rsidRDefault="004572FC" w:rsidP="00D94F33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</w:rPr>
      </w:pPr>
    </w:p>
    <w:p w14:paraId="7A90AFB4" w14:textId="77777777" w:rsidR="004572FC" w:rsidRDefault="004572FC" w:rsidP="00D94F33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</w:rPr>
      </w:pPr>
    </w:p>
    <w:p w14:paraId="2959D36D" w14:textId="11B2270C" w:rsidR="00D94F33" w:rsidRPr="002B26F1" w:rsidRDefault="00D94F33" w:rsidP="00D94F33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</w:rPr>
      </w:pPr>
      <w:r w:rsidRPr="002B26F1">
        <w:rPr>
          <w:b/>
          <w:i/>
        </w:rPr>
        <w:lastRenderedPageBreak/>
        <w:t>Изменения по расходам, реализуемым в рамках муниципальных программ:</w:t>
      </w:r>
    </w:p>
    <w:p w14:paraId="7610B8D6" w14:textId="24684BCE" w:rsidR="00D94F33" w:rsidRPr="005C674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8403BB">
        <w:rPr>
          <w:color w:val="000000" w:themeColor="text1"/>
        </w:rPr>
        <w:t xml:space="preserve">районном </w:t>
      </w:r>
      <w:r>
        <w:rPr>
          <w:color w:val="000000" w:themeColor="text1"/>
        </w:rPr>
        <w:t>бюджете предусмотрен</w:t>
      </w:r>
      <w:r w:rsidR="008403BB">
        <w:rPr>
          <w:color w:val="000000" w:themeColor="text1"/>
        </w:rPr>
        <w:t>ы</w:t>
      </w:r>
      <w:r>
        <w:rPr>
          <w:color w:val="000000" w:themeColor="text1"/>
        </w:rPr>
        <w:t xml:space="preserve"> к реализации </w:t>
      </w:r>
      <w:r w:rsidR="00050D39">
        <w:rPr>
          <w:color w:val="000000" w:themeColor="text1"/>
        </w:rPr>
        <w:t>семь</w:t>
      </w:r>
      <w:r>
        <w:rPr>
          <w:color w:val="000000" w:themeColor="text1"/>
        </w:rPr>
        <w:t xml:space="preserve"> муниципальн</w:t>
      </w:r>
      <w:r w:rsidR="008403BB">
        <w:rPr>
          <w:color w:val="000000" w:themeColor="text1"/>
        </w:rPr>
        <w:t>ых</w:t>
      </w:r>
      <w:r>
        <w:rPr>
          <w:color w:val="000000" w:themeColor="text1"/>
        </w:rPr>
        <w:t xml:space="preserve"> программ</w:t>
      </w:r>
      <w:r w:rsidR="008403BB">
        <w:rPr>
          <w:color w:val="000000" w:themeColor="text1"/>
        </w:rPr>
        <w:t xml:space="preserve">. </w:t>
      </w:r>
    </w:p>
    <w:p w14:paraId="7A8FEB71" w14:textId="0577F516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050D39">
        <w:rPr>
          <w:bCs/>
        </w:rPr>
        <w:t>увеличить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6170A3">
        <w:rPr>
          <w:bCs/>
        </w:rPr>
        <w:t>44452,4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03158FDF" w:rsidR="001B1B3A" w:rsidRDefault="001B1B3A" w:rsidP="004572FC">
      <w:pPr>
        <w:spacing w:after="240" w:line="276" w:lineRule="auto"/>
        <w:ind w:firstLine="709"/>
        <w:jc w:val="both"/>
      </w:pPr>
      <w:r>
        <w:t>Изменение бюджетных ассигнований районного бюджета на 202</w:t>
      </w:r>
      <w:r w:rsidR="00050D39">
        <w:t>1</w:t>
      </w:r>
      <w:r>
        <w:t xml:space="preserve"> год в разрезе муниципальных программ приведены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942"/>
        <w:gridCol w:w="4015"/>
        <w:gridCol w:w="1276"/>
        <w:gridCol w:w="1276"/>
        <w:gridCol w:w="1134"/>
        <w:gridCol w:w="850"/>
      </w:tblGrid>
      <w:tr w:rsidR="00FC3650" w:rsidRPr="003729EC" w14:paraId="4DAED860" w14:textId="77777777" w:rsidTr="00084ACB">
        <w:tc>
          <w:tcPr>
            <w:tcW w:w="94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5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EA7D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  <w:shd w:val="clear" w:color="auto" w:fill="D9E2F3" w:themeFill="accent1" w:themeFillTint="33"/>
          </w:tcPr>
          <w:p w14:paraId="228835B0" w14:textId="77777777" w:rsidR="00FC3650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0AC4B216" w:rsidR="00FC3650" w:rsidRPr="003729EC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084AC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084ACB">
        <w:trPr>
          <w:trHeight w:val="1601"/>
        </w:trPr>
        <w:tc>
          <w:tcPr>
            <w:tcW w:w="942" w:type="dxa"/>
            <w:vMerge/>
          </w:tcPr>
          <w:p w14:paraId="47AFADD2" w14:textId="77777777" w:rsidR="00FC3650" w:rsidRPr="003729EC" w:rsidRDefault="00FC3650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39AC2E0D" w14:textId="77777777" w:rsidR="00FC3650" w:rsidRPr="003729EC" w:rsidRDefault="00FC3650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D6F7D9E" w14:textId="1386A6AF" w:rsidR="00FC3650" w:rsidRPr="003729EC" w:rsidRDefault="008964E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ред. </w:t>
            </w:r>
            <w:r w:rsidR="00084AC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ешения </w:t>
            </w:r>
            <w:r w:rsidR="00084ACB">
              <w:rPr>
                <w:sz w:val="24"/>
                <w:szCs w:val="24"/>
              </w:rPr>
              <w:t>Совета депутатов</w:t>
            </w:r>
            <w:r>
              <w:rPr>
                <w:sz w:val="24"/>
                <w:szCs w:val="24"/>
              </w:rPr>
              <w:t xml:space="preserve"> №</w:t>
            </w:r>
            <w:r w:rsidR="00084AC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-рс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32E885" w14:textId="55BE5DDE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проектом </w:t>
            </w:r>
            <w:r w:rsidR="00084AC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ешения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10F1328" w14:textId="77777777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A5E9B09" w14:textId="77777777" w:rsidR="00FC3650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</w:t>
            </w:r>
          </w:p>
          <w:p w14:paraId="6A6E4FE8" w14:textId="77777777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 (%)</w:t>
            </w:r>
          </w:p>
        </w:tc>
      </w:tr>
      <w:tr w:rsidR="008964E0" w:rsidRPr="003729EC" w14:paraId="052E7A3B" w14:textId="77777777" w:rsidTr="00084ACB">
        <w:tc>
          <w:tcPr>
            <w:tcW w:w="942" w:type="dxa"/>
          </w:tcPr>
          <w:p w14:paraId="7F423E1C" w14:textId="586A5DFC" w:rsidR="008964E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015" w:type="dxa"/>
          </w:tcPr>
          <w:p w14:paraId="2B55BE4C" w14:textId="32044E78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2019-2024 годы</w:t>
            </w:r>
          </w:p>
        </w:tc>
        <w:tc>
          <w:tcPr>
            <w:tcW w:w="1276" w:type="dxa"/>
          </w:tcPr>
          <w:p w14:paraId="1372227C" w14:textId="327C583A" w:rsidR="008964E0" w:rsidRPr="003729EC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5727,5</w:t>
            </w:r>
          </w:p>
        </w:tc>
        <w:tc>
          <w:tcPr>
            <w:tcW w:w="1276" w:type="dxa"/>
          </w:tcPr>
          <w:p w14:paraId="1CA19D5B" w14:textId="774A2FDB" w:rsidR="008964E0" w:rsidRPr="003729EC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5727,5</w:t>
            </w:r>
          </w:p>
        </w:tc>
        <w:tc>
          <w:tcPr>
            <w:tcW w:w="1134" w:type="dxa"/>
          </w:tcPr>
          <w:p w14:paraId="7F1E6946" w14:textId="7137C322" w:rsidR="008964E0" w:rsidRPr="003729EC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CB98BA1" w14:textId="03BBE24F" w:rsidR="008964E0" w:rsidRPr="003729EC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64E0" w:rsidRPr="003729EC" w14:paraId="40ED2873" w14:textId="77777777" w:rsidTr="00084ACB">
        <w:tc>
          <w:tcPr>
            <w:tcW w:w="942" w:type="dxa"/>
          </w:tcPr>
          <w:p w14:paraId="6313DBA2" w14:textId="3A058697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015" w:type="dxa"/>
          </w:tcPr>
          <w:p w14:paraId="0BDDCA85" w14:textId="74B5AC0C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2019-2024 годы</w:t>
            </w:r>
          </w:p>
        </w:tc>
        <w:tc>
          <w:tcPr>
            <w:tcW w:w="1276" w:type="dxa"/>
          </w:tcPr>
          <w:p w14:paraId="56AEFCAC" w14:textId="61A326F9" w:rsidR="008964E0" w:rsidRPr="003729EC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152188,7</w:t>
            </w:r>
          </w:p>
        </w:tc>
        <w:tc>
          <w:tcPr>
            <w:tcW w:w="1276" w:type="dxa"/>
          </w:tcPr>
          <w:p w14:paraId="122040B5" w14:textId="53DB8E6B" w:rsidR="008964E0" w:rsidRPr="003729EC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156323,7</w:t>
            </w:r>
          </w:p>
        </w:tc>
        <w:tc>
          <w:tcPr>
            <w:tcW w:w="1134" w:type="dxa"/>
          </w:tcPr>
          <w:p w14:paraId="7A5F1AA5" w14:textId="6D87B4A3" w:rsidR="008964E0" w:rsidRPr="003729EC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+4135,0</w:t>
            </w:r>
          </w:p>
        </w:tc>
        <w:tc>
          <w:tcPr>
            <w:tcW w:w="850" w:type="dxa"/>
          </w:tcPr>
          <w:p w14:paraId="2D8E234E" w14:textId="1CDFAE6B" w:rsidR="008964E0" w:rsidRPr="003729EC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8964E0" w:rsidRPr="003729EC" w14:paraId="6DCE8E20" w14:textId="77777777" w:rsidTr="00084ACB">
        <w:tc>
          <w:tcPr>
            <w:tcW w:w="942" w:type="dxa"/>
          </w:tcPr>
          <w:p w14:paraId="653597B2" w14:textId="1AF134D4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015" w:type="dxa"/>
          </w:tcPr>
          <w:p w14:paraId="54097249" w14:textId="39096BEE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2019-2024 годы</w:t>
            </w:r>
          </w:p>
        </w:tc>
        <w:tc>
          <w:tcPr>
            <w:tcW w:w="1276" w:type="dxa"/>
          </w:tcPr>
          <w:p w14:paraId="09724692" w14:textId="2EF468BA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172940,7</w:t>
            </w:r>
          </w:p>
        </w:tc>
        <w:tc>
          <w:tcPr>
            <w:tcW w:w="1276" w:type="dxa"/>
          </w:tcPr>
          <w:p w14:paraId="0009FFAC" w14:textId="6B53EBF3" w:rsidR="008964E0" w:rsidRDefault="006170A3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207042,1</w:t>
            </w:r>
          </w:p>
        </w:tc>
        <w:tc>
          <w:tcPr>
            <w:tcW w:w="1134" w:type="dxa"/>
          </w:tcPr>
          <w:p w14:paraId="1AA2188B" w14:textId="03F14F12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170A3">
              <w:rPr>
                <w:sz w:val="24"/>
                <w:szCs w:val="24"/>
              </w:rPr>
              <w:t>34101,4</w:t>
            </w:r>
          </w:p>
        </w:tc>
        <w:tc>
          <w:tcPr>
            <w:tcW w:w="850" w:type="dxa"/>
          </w:tcPr>
          <w:p w14:paraId="579442AB" w14:textId="4947AE1B" w:rsidR="008964E0" w:rsidRDefault="006170A3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</w:tr>
      <w:tr w:rsidR="008964E0" w:rsidRPr="003729EC" w14:paraId="2BD299C1" w14:textId="77777777" w:rsidTr="00084ACB">
        <w:tc>
          <w:tcPr>
            <w:tcW w:w="942" w:type="dxa"/>
          </w:tcPr>
          <w:p w14:paraId="282F60DB" w14:textId="16408F1D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015" w:type="dxa"/>
          </w:tcPr>
          <w:p w14:paraId="3CA37585" w14:textId="28B52D18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2019-2024 годы</w:t>
            </w:r>
          </w:p>
        </w:tc>
        <w:tc>
          <w:tcPr>
            <w:tcW w:w="1276" w:type="dxa"/>
          </w:tcPr>
          <w:p w14:paraId="65E03F7D" w14:textId="7F64C775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7824,2</w:t>
            </w:r>
          </w:p>
        </w:tc>
        <w:tc>
          <w:tcPr>
            <w:tcW w:w="1276" w:type="dxa"/>
          </w:tcPr>
          <w:p w14:paraId="66F085E2" w14:textId="2154FD65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7824,2</w:t>
            </w:r>
          </w:p>
        </w:tc>
        <w:tc>
          <w:tcPr>
            <w:tcW w:w="1134" w:type="dxa"/>
          </w:tcPr>
          <w:p w14:paraId="344D2963" w14:textId="6B204897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F397F3A" w14:textId="41A3EB47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64E0" w:rsidRPr="003729EC" w14:paraId="5BEAA434" w14:textId="77777777" w:rsidTr="00084ACB">
        <w:tc>
          <w:tcPr>
            <w:tcW w:w="942" w:type="dxa"/>
          </w:tcPr>
          <w:p w14:paraId="4961581B" w14:textId="67A253E3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015" w:type="dxa"/>
          </w:tcPr>
          <w:p w14:paraId="367DD93A" w14:textId="45F281EB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системы эффективного муниципального управления Добринского муниципального района на 2019-2024 годы</w:t>
            </w:r>
          </w:p>
        </w:tc>
        <w:tc>
          <w:tcPr>
            <w:tcW w:w="1276" w:type="dxa"/>
          </w:tcPr>
          <w:p w14:paraId="1503629C" w14:textId="4FC28EF4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64848,8</w:t>
            </w:r>
          </w:p>
        </w:tc>
        <w:tc>
          <w:tcPr>
            <w:tcW w:w="1276" w:type="dxa"/>
          </w:tcPr>
          <w:p w14:paraId="3DEABAA9" w14:textId="70EEAF8C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70009,8</w:t>
            </w:r>
          </w:p>
        </w:tc>
        <w:tc>
          <w:tcPr>
            <w:tcW w:w="1134" w:type="dxa"/>
          </w:tcPr>
          <w:p w14:paraId="7107C3E0" w14:textId="7E345723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+5161,0</w:t>
            </w:r>
          </w:p>
        </w:tc>
        <w:tc>
          <w:tcPr>
            <w:tcW w:w="850" w:type="dxa"/>
          </w:tcPr>
          <w:p w14:paraId="51F26A73" w14:textId="4E0BD744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8964E0" w:rsidRPr="003729EC" w14:paraId="168B244A" w14:textId="77777777" w:rsidTr="00084ACB">
        <w:tc>
          <w:tcPr>
            <w:tcW w:w="942" w:type="dxa"/>
          </w:tcPr>
          <w:p w14:paraId="53AA4458" w14:textId="76FEE00B" w:rsidR="008964E0" w:rsidRDefault="008964E0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015" w:type="dxa"/>
          </w:tcPr>
          <w:p w14:paraId="460CBB8F" w14:textId="7B854CF3" w:rsidR="008964E0" w:rsidRPr="00FC3650" w:rsidRDefault="008964E0" w:rsidP="008964E0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2019-2024 годы</w:t>
            </w:r>
          </w:p>
        </w:tc>
        <w:tc>
          <w:tcPr>
            <w:tcW w:w="1276" w:type="dxa"/>
          </w:tcPr>
          <w:p w14:paraId="718443C0" w14:textId="06384EAC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461611,1</w:t>
            </w:r>
          </w:p>
        </w:tc>
        <w:tc>
          <w:tcPr>
            <w:tcW w:w="1276" w:type="dxa"/>
          </w:tcPr>
          <w:p w14:paraId="7A27FEAE" w14:textId="0078DF3F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458112,0</w:t>
            </w:r>
          </w:p>
        </w:tc>
        <w:tc>
          <w:tcPr>
            <w:tcW w:w="1134" w:type="dxa"/>
          </w:tcPr>
          <w:p w14:paraId="6B6242A2" w14:textId="238F962F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-3499,1</w:t>
            </w:r>
          </w:p>
        </w:tc>
        <w:tc>
          <w:tcPr>
            <w:tcW w:w="850" w:type="dxa"/>
          </w:tcPr>
          <w:p w14:paraId="33A33092" w14:textId="76BCC09A" w:rsidR="008964E0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084ACB" w:rsidRPr="003729EC" w14:paraId="67757539" w14:textId="77777777" w:rsidTr="00084ACB">
        <w:tc>
          <w:tcPr>
            <w:tcW w:w="942" w:type="dxa"/>
          </w:tcPr>
          <w:p w14:paraId="56373A5E" w14:textId="5F2A7D12" w:rsidR="00084ACB" w:rsidRDefault="00084ACB" w:rsidP="008964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4015" w:type="dxa"/>
          </w:tcPr>
          <w:p w14:paraId="1FC6FF71" w14:textId="0EFC6F5E" w:rsidR="00084ACB" w:rsidRPr="00FC3650" w:rsidRDefault="00084ACB" w:rsidP="008964E0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Профилактика терроризма на территории Добринского муниципального района</w:t>
            </w:r>
          </w:p>
        </w:tc>
        <w:tc>
          <w:tcPr>
            <w:tcW w:w="1276" w:type="dxa"/>
          </w:tcPr>
          <w:p w14:paraId="30425CFB" w14:textId="28F0EA00" w:rsidR="00084ACB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F5D53B" w14:textId="640E74E4" w:rsidR="00084ACB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4554,1</w:t>
            </w:r>
          </w:p>
        </w:tc>
        <w:tc>
          <w:tcPr>
            <w:tcW w:w="1134" w:type="dxa"/>
          </w:tcPr>
          <w:p w14:paraId="7E0246A5" w14:textId="3F4B3D36" w:rsidR="00084ACB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+4554,1</w:t>
            </w:r>
          </w:p>
        </w:tc>
        <w:tc>
          <w:tcPr>
            <w:tcW w:w="850" w:type="dxa"/>
          </w:tcPr>
          <w:p w14:paraId="385D1EDA" w14:textId="447823F9" w:rsidR="00084ACB" w:rsidRDefault="00084ACB" w:rsidP="008964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64E0" w:rsidRPr="008337D5" w14:paraId="778BC5C9" w14:textId="77777777" w:rsidTr="00084ACB">
        <w:tc>
          <w:tcPr>
            <w:tcW w:w="942" w:type="dxa"/>
            <w:shd w:val="clear" w:color="auto" w:fill="D9E2F3" w:themeFill="accent1" w:themeFillTint="33"/>
          </w:tcPr>
          <w:p w14:paraId="19230717" w14:textId="77777777" w:rsidR="008964E0" w:rsidRPr="008337D5" w:rsidRDefault="008964E0" w:rsidP="008964E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D9E2F3" w:themeFill="accent1" w:themeFillTint="33"/>
          </w:tcPr>
          <w:p w14:paraId="6FD3C223" w14:textId="77777777" w:rsidR="008964E0" w:rsidRPr="008337D5" w:rsidRDefault="008964E0" w:rsidP="008964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9CBAF2E" w14:textId="19DE2EC0" w:rsidR="008964E0" w:rsidRPr="008337D5" w:rsidRDefault="00084ACB" w:rsidP="008964E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865141,0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0C31EF" w14:textId="3609748A" w:rsidR="008964E0" w:rsidRPr="008337D5" w:rsidRDefault="00845C78" w:rsidP="008964E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909593,4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CE45679" w14:textId="7E01EAE5" w:rsidR="008964E0" w:rsidRPr="008337D5" w:rsidRDefault="00084ACB" w:rsidP="008964E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="00845C78">
              <w:rPr>
                <w:b/>
                <w:bCs/>
                <w:sz w:val="24"/>
                <w:szCs w:val="24"/>
              </w:rPr>
              <w:t>44452,4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ED61FB8" w14:textId="1205E0E1" w:rsidR="008964E0" w:rsidRPr="008337D5" w:rsidRDefault="00845C78" w:rsidP="008964E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105,1</w:t>
            </w:r>
          </w:p>
        </w:tc>
      </w:tr>
    </w:tbl>
    <w:p w14:paraId="664969E9" w14:textId="11F28973" w:rsidR="001B1B3A" w:rsidRDefault="00AC6F07" w:rsidP="00AC6F07">
      <w:pPr>
        <w:spacing w:before="240" w:after="240" w:line="276" w:lineRule="auto"/>
        <w:ind w:firstLine="567"/>
        <w:jc w:val="both"/>
        <w:rPr>
          <w:bCs/>
        </w:rPr>
      </w:pPr>
      <w:r>
        <w:rPr>
          <w:bCs/>
        </w:rPr>
        <w:t>В результате вносимых изменений расходы на реализацию муниципальных программ на 202</w:t>
      </w:r>
      <w:r w:rsidR="00084ACB">
        <w:rPr>
          <w:bCs/>
        </w:rPr>
        <w:t>1</w:t>
      </w:r>
      <w:r>
        <w:rPr>
          <w:bCs/>
        </w:rPr>
        <w:t xml:space="preserve"> год составят </w:t>
      </w:r>
      <w:r w:rsidR="00845C78">
        <w:rPr>
          <w:bCs/>
        </w:rPr>
        <w:t>909593,4</w:t>
      </w:r>
      <w:r>
        <w:rPr>
          <w:bCs/>
        </w:rPr>
        <w:t xml:space="preserve"> тыс. рублей, что составляет </w:t>
      </w:r>
      <w:r w:rsidR="00084ACB">
        <w:rPr>
          <w:bCs/>
        </w:rPr>
        <w:t>98,5</w:t>
      </w:r>
      <w:r>
        <w:rPr>
          <w:bCs/>
        </w:rPr>
        <w:t>% от общего объема расходов районного бюджета.</w:t>
      </w:r>
    </w:p>
    <w:p w14:paraId="7E483812" w14:textId="1672D1F5" w:rsidR="00684A95" w:rsidRDefault="00B16305" w:rsidP="00B357E4">
      <w:pPr>
        <w:spacing w:line="276" w:lineRule="auto"/>
        <w:ind w:firstLine="567"/>
        <w:jc w:val="both"/>
        <w:rPr>
          <w:bCs/>
        </w:rPr>
      </w:pPr>
      <w:r w:rsidRPr="002D2100">
        <w:rPr>
          <w:b/>
          <w:bCs/>
        </w:rPr>
        <w:t>П</w:t>
      </w:r>
      <w:r w:rsidR="00B357E4" w:rsidRPr="002D2100">
        <w:rPr>
          <w:b/>
          <w:bCs/>
        </w:rPr>
        <w:t xml:space="preserve">о программе </w:t>
      </w:r>
      <w:r w:rsidR="00B357E4" w:rsidRPr="00841521">
        <w:rPr>
          <w:b/>
          <w:bCs/>
        </w:rPr>
        <w:t>«Развитие социальной сферы Добринского муниципального района на 201</w:t>
      </w:r>
      <w:r w:rsidR="00323584" w:rsidRPr="00841521">
        <w:rPr>
          <w:b/>
          <w:bCs/>
        </w:rPr>
        <w:t>9</w:t>
      </w:r>
      <w:r w:rsidR="00B357E4" w:rsidRPr="00841521">
        <w:rPr>
          <w:b/>
          <w:bCs/>
        </w:rPr>
        <w:t>-202</w:t>
      </w:r>
      <w:r w:rsidR="00323584" w:rsidRPr="00841521">
        <w:rPr>
          <w:b/>
          <w:bCs/>
        </w:rPr>
        <w:t>4</w:t>
      </w:r>
      <w:r w:rsidR="00B357E4" w:rsidRPr="00841521">
        <w:rPr>
          <w:b/>
          <w:bCs/>
        </w:rPr>
        <w:t xml:space="preserve"> годы»</w:t>
      </w:r>
      <w:r w:rsidR="00B357E4" w:rsidRPr="00841521">
        <w:rPr>
          <w:bCs/>
        </w:rPr>
        <w:t xml:space="preserve"> бюджетные ассигнования </w:t>
      </w:r>
      <w:r w:rsidR="00323584" w:rsidRPr="00841521">
        <w:rPr>
          <w:bCs/>
        </w:rPr>
        <w:t xml:space="preserve">в целом </w:t>
      </w:r>
      <w:r w:rsidR="00B91015">
        <w:rPr>
          <w:bCs/>
        </w:rPr>
        <w:t>увеличиваются</w:t>
      </w:r>
      <w:r w:rsidR="00B357E4" w:rsidRPr="00841521">
        <w:rPr>
          <w:bCs/>
        </w:rPr>
        <w:t xml:space="preserve"> на </w:t>
      </w:r>
      <w:r w:rsidR="008736B7">
        <w:rPr>
          <w:bCs/>
        </w:rPr>
        <w:t>4135</w:t>
      </w:r>
      <w:r w:rsidR="004E3387">
        <w:rPr>
          <w:bCs/>
        </w:rPr>
        <w:t>,0</w:t>
      </w:r>
      <w:r w:rsidR="00B357E4" w:rsidRPr="00841521">
        <w:rPr>
          <w:bCs/>
        </w:rPr>
        <w:t xml:space="preserve"> тыс. рублей</w:t>
      </w:r>
      <w:r w:rsidR="008078B8" w:rsidRPr="00841521">
        <w:rPr>
          <w:bCs/>
        </w:rPr>
        <w:t xml:space="preserve">, </w:t>
      </w:r>
      <w:r w:rsidR="00684A95">
        <w:rPr>
          <w:bCs/>
        </w:rPr>
        <w:t>в том числе:</w:t>
      </w:r>
    </w:p>
    <w:p w14:paraId="73142195" w14:textId="4D01BF45" w:rsidR="00DE0084" w:rsidRDefault="00323584" w:rsidP="00DE0084">
      <w:pPr>
        <w:spacing w:line="276" w:lineRule="auto"/>
        <w:ind w:firstLine="567"/>
        <w:jc w:val="both"/>
        <w:rPr>
          <w:bCs/>
        </w:rPr>
      </w:pPr>
      <w:r w:rsidRPr="00323584">
        <w:rPr>
          <w:b/>
          <w:bCs/>
          <w:i/>
        </w:rPr>
        <w:t xml:space="preserve">- </w:t>
      </w:r>
      <w:r>
        <w:rPr>
          <w:b/>
          <w:bCs/>
          <w:i/>
        </w:rPr>
        <w:t xml:space="preserve">по подпрограмме «Развитие и сохранение культуры Добринского муниципального района» </w:t>
      </w:r>
      <w:r w:rsidR="009F3654" w:rsidRPr="009F3654">
        <w:rPr>
          <w:bCs/>
        </w:rPr>
        <w:t xml:space="preserve">бюджетные ассигнования </w:t>
      </w:r>
      <w:r w:rsidR="004E3387">
        <w:rPr>
          <w:bCs/>
        </w:rPr>
        <w:t>у</w:t>
      </w:r>
      <w:r w:rsidR="00CB2646">
        <w:rPr>
          <w:bCs/>
        </w:rPr>
        <w:t>величив</w:t>
      </w:r>
      <w:r w:rsidR="004E3387">
        <w:rPr>
          <w:bCs/>
        </w:rPr>
        <w:t>а</w:t>
      </w:r>
      <w:r w:rsidR="009F3654" w:rsidRPr="009F3654">
        <w:rPr>
          <w:bCs/>
        </w:rPr>
        <w:t xml:space="preserve">ются на сумму </w:t>
      </w:r>
      <w:r w:rsidR="00CB2646">
        <w:rPr>
          <w:bCs/>
        </w:rPr>
        <w:t>10,0</w:t>
      </w:r>
      <w:r w:rsidR="009F3654" w:rsidRPr="009F3654">
        <w:rPr>
          <w:bCs/>
        </w:rPr>
        <w:t xml:space="preserve"> тыс. рублей</w:t>
      </w:r>
      <w:r w:rsidR="00D92B10">
        <w:rPr>
          <w:bCs/>
        </w:rPr>
        <w:t>,</w:t>
      </w:r>
      <w:r w:rsidR="00DE0084" w:rsidRPr="00DE0084">
        <w:rPr>
          <w:bCs/>
        </w:rPr>
        <w:t xml:space="preserve"> </w:t>
      </w:r>
      <w:r w:rsidR="00DE0084">
        <w:rPr>
          <w:bCs/>
        </w:rPr>
        <w:t>по основному мероприятию «Обеспечение финансово-хозяйственной деятельности»</w:t>
      </w:r>
      <w:r w:rsidR="00CB2646">
        <w:rPr>
          <w:bCs/>
        </w:rPr>
        <w:t>, и направляются на предоставление субсидий бюджетным учреждениям</w:t>
      </w:r>
      <w:r w:rsidR="00DE0084">
        <w:rPr>
          <w:bCs/>
        </w:rPr>
        <w:t>,</w:t>
      </w:r>
    </w:p>
    <w:p w14:paraId="1E3CA62A" w14:textId="47BE8C01" w:rsidR="00486C95" w:rsidRDefault="004D2BCD" w:rsidP="003556A8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="003556A8" w:rsidRPr="003556A8">
        <w:rPr>
          <w:b/>
          <w:bCs/>
          <w:i/>
        </w:rPr>
        <w:t>по подпрограмме «Социальная поддержка граждан и реализация семейно-демографической политики Добринского муниципального района»</w:t>
      </w:r>
      <w:r w:rsidR="00E04A04" w:rsidRPr="00E04A04">
        <w:rPr>
          <w:bCs/>
        </w:rPr>
        <w:t xml:space="preserve"> </w:t>
      </w:r>
      <w:r w:rsidR="00E04A04">
        <w:rPr>
          <w:bCs/>
        </w:rPr>
        <w:t>бюджетные ассигнования</w:t>
      </w:r>
      <w:r w:rsidR="003556A8">
        <w:rPr>
          <w:bCs/>
        </w:rPr>
        <w:t xml:space="preserve"> </w:t>
      </w:r>
      <w:r w:rsidR="00D92B10">
        <w:rPr>
          <w:bCs/>
        </w:rPr>
        <w:t>у</w:t>
      </w:r>
      <w:r w:rsidR="00DE0084">
        <w:rPr>
          <w:bCs/>
        </w:rPr>
        <w:t>величив</w:t>
      </w:r>
      <w:r w:rsidR="00D92B10">
        <w:rPr>
          <w:bCs/>
        </w:rPr>
        <w:t>а</w:t>
      </w:r>
      <w:r w:rsidR="00363CB6">
        <w:rPr>
          <w:bCs/>
        </w:rPr>
        <w:t>ются</w:t>
      </w:r>
      <w:r w:rsidR="00DD4EF6">
        <w:rPr>
          <w:bCs/>
        </w:rPr>
        <w:t xml:space="preserve"> </w:t>
      </w:r>
      <w:r w:rsidR="003556A8">
        <w:rPr>
          <w:bCs/>
        </w:rPr>
        <w:t xml:space="preserve">на сумму </w:t>
      </w:r>
      <w:r w:rsidR="00CB2646">
        <w:rPr>
          <w:bCs/>
        </w:rPr>
        <w:t>4125,0</w:t>
      </w:r>
      <w:r w:rsidR="003556A8">
        <w:rPr>
          <w:bCs/>
        </w:rPr>
        <w:t xml:space="preserve"> тыс. рублей</w:t>
      </w:r>
      <w:r w:rsidR="00D92B10">
        <w:rPr>
          <w:bCs/>
        </w:rPr>
        <w:t xml:space="preserve">, </w:t>
      </w:r>
      <w:r w:rsidR="00486C95">
        <w:rPr>
          <w:bCs/>
        </w:rPr>
        <w:t xml:space="preserve">по основному мероприятию «Социальная поддержка граждан» и направляются на </w:t>
      </w:r>
      <w:r w:rsidR="00CB2646">
        <w:rPr>
          <w:bCs/>
        </w:rPr>
        <w:t>финансирование доплат к пенсиям муниципальным служащим района.</w:t>
      </w:r>
    </w:p>
    <w:p w14:paraId="77262373" w14:textId="088BAB79" w:rsidR="00AC18D9" w:rsidRPr="00F00BA9" w:rsidRDefault="00D857A0" w:rsidP="00D857A0">
      <w:pPr>
        <w:spacing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>о 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4029BB" w:rsidRPr="00D857A0">
        <w:rPr>
          <w:b/>
        </w:rPr>
        <w:t>4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CB2646">
        <w:rPr>
          <w:bCs/>
        </w:rPr>
        <w:t>увеличиваются</w:t>
      </w:r>
      <w:r w:rsidR="00AC18D9" w:rsidRPr="00F00BA9">
        <w:rPr>
          <w:bCs/>
        </w:rPr>
        <w:t xml:space="preserve"> на </w:t>
      </w:r>
      <w:r w:rsidR="002D2100">
        <w:rPr>
          <w:bCs/>
        </w:rPr>
        <w:t>34101,4</w:t>
      </w:r>
      <w:r w:rsidR="00B24785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2A73C4">
        <w:rPr>
          <w:bCs/>
        </w:rPr>
        <w:t>,</w:t>
      </w:r>
      <w:r w:rsidR="00AC18D9" w:rsidRPr="00F00BA9">
        <w:rPr>
          <w:bCs/>
        </w:rPr>
        <w:t xml:space="preserve"> в том числе:</w:t>
      </w:r>
    </w:p>
    <w:p w14:paraId="0D2ADC6E" w14:textId="2FFF3DD3" w:rsidR="0053632C" w:rsidRDefault="00E176EB" w:rsidP="00CB5982">
      <w:pPr>
        <w:spacing w:line="276" w:lineRule="auto"/>
        <w:ind w:firstLine="567"/>
        <w:jc w:val="both"/>
        <w:rPr>
          <w:bCs/>
        </w:rPr>
      </w:pPr>
      <w:r w:rsidRPr="009F4097">
        <w:rPr>
          <w:b/>
          <w:bCs/>
          <w:i/>
        </w:rPr>
        <w:t xml:space="preserve">- </w:t>
      </w:r>
      <w:r w:rsidR="00AC18D9" w:rsidRPr="009F4097">
        <w:rPr>
          <w:b/>
          <w:bCs/>
          <w:i/>
        </w:rPr>
        <w:t xml:space="preserve">по подпрограмме </w:t>
      </w:r>
      <w:r w:rsidR="00AD5D01" w:rsidRPr="00AD5D01">
        <w:rPr>
          <w:b/>
          <w:bCs/>
          <w:i/>
        </w:rPr>
        <w:t>«Строительство, реконструкция, капитальный ремонт муниципального</w:t>
      </w:r>
      <w:r w:rsidR="00C748DA">
        <w:rPr>
          <w:b/>
          <w:bCs/>
          <w:i/>
        </w:rPr>
        <w:t xml:space="preserve"> имущества и</w:t>
      </w:r>
      <w:r w:rsidR="00AD5D01" w:rsidRPr="00AD5D01">
        <w:rPr>
          <w:b/>
          <w:bCs/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CB2646">
        <w:rPr>
          <w:iCs/>
        </w:rPr>
        <w:t>увеличиваются</w:t>
      </w:r>
      <w:r w:rsidR="0099446E">
        <w:rPr>
          <w:iCs/>
        </w:rPr>
        <w:t xml:space="preserve"> </w:t>
      </w:r>
      <w:r w:rsidR="00AD5D01">
        <w:rPr>
          <w:bCs/>
        </w:rPr>
        <w:t xml:space="preserve">на сумму </w:t>
      </w:r>
      <w:r w:rsidR="002D2100">
        <w:rPr>
          <w:bCs/>
        </w:rPr>
        <w:t>15859,0</w:t>
      </w:r>
      <w:r w:rsidR="00AD5D01">
        <w:rPr>
          <w:bCs/>
        </w:rPr>
        <w:t xml:space="preserve"> тыс. рублей</w:t>
      </w:r>
      <w:r w:rsidR="00AD5D01" w:rsidRPr="00AD5D01">
        <w:rPr>
          <w:bCs/>
        </w:rPr>
        <w:t xml:space="preserve"> </w:t>
      </w:r>
      <w:r w:rsidR="002A73C4">
        <w:rPr>
          <w:bCs/>
        </w:rPr>
        <w:t>по основному мероприятию «Строительство, реконструкция и капитальный ремонт учреждений»</w:t>
      </w:r>
      <w:r w:rsidR="00264A15">
        <w:rPr>
          <w:bCs/>
        </w:rPr>
        <w:t>,</w:t>
      </w:r>
    </w:p>
    <w:p w14:paraId="7997B796" w14:textId="77777777" w:rsidR="00CB2646" w:rsidRDefault="0037124D" w:rsidP="005B1AE7">
      <w:pPr>
        <w:spacing w:line="276" w:lineRule="auto"/>
        <w:ind w:firstLine="567"/>
        <w:jc w:val="both"/>
        <w:rPr>
          <w:bCs/>
        </w:rPr>
      </w:pPr>
      <w:r w:rsidRPr="009F4097">
        <w:rPr>
          <w:b/>
          <w:bCs/>
          <w:i/>
        </w:rPr>
        <w:t xml:space="preserve">- по подпрограмме </w:t>
      </w:r>
      <w:r w:rsidRPr="00AD5D01">
        <w:rPr>
          <w:b/>
          <w:bCs/>
          <w:i/>
        </w:rPr>
        <w:t>«</w:t>
      </w:r>
      <w:r w:rsidR="007B5E86">
        <w:rPr>
          <w:b/>
          <w:bCs/>
          <w:i/>
        </w:rPr>
        <w:t>Развитие автомобильных дорог местного значения</w:t>
      </w:r>
      <w:r w:rsidRPr="00AD5D01">
        <w:rPr>
          <w:b/>
          <w:bCs/>
          <w:i/>
        </w:rPr>
        <w:t xml:space="preserve"> Добринского муниципального района</w:t>
      </w:r>
      <w:r w:rsidR="007B5E86">
        <w:rPr>
          <w:b/>
          <w:bCs/>
          <w:i/>
        </w:rPr>
        <w:t xml:space="preserve"> и организация </w:t>
      </w:r>
      <w:r w:rsidR="007B5E86">
        <w:rPr>
          <w:b/>
          <w:bCs/>
          <w:i/>
        </w:rPr>
        <w:lastRenderedPageBreak/>
        <w:t>транспортного обслуживания населения</w:t>
      </w:r>
      <w:r w:rsidRPr="00AD5D01">
        <w:rPr>
          <w:b/>
          <w:bCs/>
          <w:i/>
        </w:rPr>
        <w:t>»</w:t>
      </w:r>
      <w:r w:rsidRPr="0099446E">
        <w:rPr>
          <w:b/>
          <w:bCs/>
          <w:i/>
        </w:rPr>
        <w:t xml:space="preserve"> </w:t>
      </w:r>
      <w:r>
        <w:rPr>
          <w:iCs/>
        </w:rPr>
        <w:t xml:space="preserve">бюджетные ассигнования </w:t>
      </w:r>
      <w:r w:rsidR="00CB2646">
        <w:rPr>
          <w:iCs/>
        </w:rPr>
        <w:t>увеличиваются</w:t>
      </w:r>
      <w:r>
        <w:rPr>
          <w:iCs/>
        </w:rPr>
        <w:t xml:space="preserve"> </w:t>
      </w:r>
      <w:r>
        <w:rPr>
          <w:bCs/>
        </w:rPr>
        <w:t xml:space="preserve">на сумму </w:t>
      </w:r>
      <w:r w:rsidR="00CB2646">
        <w:rPr>
          <w:bCs/>
        </w:rPr>
        <w:t>6771,3</w:t>
      </w:r>
      <w:r>
        <w:rPr>
          <w:bCs/>
        </w:rPr>
        <w:t xml:space="preserve"> тыс. рублей</w:t>
      </w:r>
      <w:r w:rsidR="00CB2646">
        <w:rPr>
          <w:bCs/>
        </w:rPr>
        <w:t>, из них:</w:t>
      </w:r>
    </w:p>
    <w:p w14:paraId="2E4F4CA2" w14:textId="703D242B" w:rsidR="007B5E86" w:rsidRDefault="00CB2646" w:rsidP="005B1AE7">
      <w:pPr>
        <w:spacing w:line="276" w:lineRule="auto"/>
        <w:ind w:firstLine="567"/>
        <w:jc w:val="both"/>
        <w:rPr>
          <w:bCs/>
        </w:rPr>
      </w:pPr>
      <w:r>
        <w:rPr>
          <w:bCs/>
        </w:rPr>
        <w:t>-</w:t>
      </w:r>
      <w:r w:rsidR="0037124D" w:rsidRPr="00AD5D01">
        <w:rPr>
          <w:bCs/>
        </w:rPr>
        <w:t xml:space="preserve"> </w:t>
      </w:r>
      <w:r w:rsidR="00116876">
        <w:rPr>
          <w:bCs/>
        </w:rPr>
        <w:t>на к</w:t>
      </w:r>
      <w:r>
        <w:rPr>
          <w:bCs/>
        </w:rPr>
        <w:t>апитальный</w:t>
      </w:r>
      <w:r w:rsidR="00116876">
        <w:rPr>
          <w:bCs/>
        </w:rPr>
        <w:t xml:space="preserve"> ремонт автомобильных дорог</w:t>
      </w:r>
      <w:r w:rsidR="007B5E86">
        <w:rPr>
          <w:bCs/>
        </w:rPr>
        <w:t xml:space="preserve"> </w:t>
      </w:r>
      <w:r w:rsidR="00116876">
        <w:rPr>
          <w:bCs/>
        </w:rPr>
        <w:t>направляется 1021,3 тыс. рублей</w:t>
      </w:r>
      <w:r w:rsidR="007B5E86">
        <w:rPr>
          <w:bCs/>
        </w:rPr>
        <w:t>,</w:t>
      </w:r>
    </w:p>
    <w:p w14:paraId="74A17257" w14:textId="1017345B" w:rsidR="00116876" w:rsidRDefault="00116876" w:rsidP="005B1AE7">
      <w:pPr>
        <w:spacing w:line="276" w:lineRule="auto"/>
        <w:ind w:firstLine="567"/>
        <w:jc w:val="both"/>
        <w:rPr>
          <w:bCs/>
        </w:rPr>
      </w:pPr>
      <w:r>
        <w:rPr>
          <w:bCs/>
        </w:rPr>
        <w:t>- на предоставление межбюджетных трансфертов сельским поселениям на содержание автомобильных дорог 5750,0 тыс. рублей,</w:t>
      </w:r>
    </w:p>
    <w:p w14:paraId="2CCB9B9E" w14:textId="7558BA97" w:rsidR="007B5E86" w:rsidRDefault="00E176EB" w:rsidP="005B1AE7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="005C04CC" w:rsidRPr="00CB5982">
        <w:rPr>
          <w:b/>
          <w:bCs/>
          <w:i/>
        </w:rPr>
        <w:t>по</w:t>
      </w:r>
      <w:r w:rsidR="0053632C">
        <w:rPr>
          <w:b/>
          <w:bCs/>
          <w:i/>
        </w:rPr>
        <w:t xml:space="preserve"> </w:t>
      </w:r>
      <w:r w:rsidR="005C04CC" w:rsidRPr="00CB5982">
        <w:rPr>
          <w:b/>
          <w:bCs/>
          <w:i/>
        </w:rPr>
        <w:t>подпрограмме «Энергосбережение и повышение энергетической эффективности Добринского муниципального района»</w:t>
      </w:r>
      <w:r w:rsidR="005C04CC">
        <w:rPr>
          <w:bCs/>
        </w:rPr>
        <w:t xml:space="preserve"> </w:t>
      </w:r>
      <w:r w:rsidR="004C6FC6">
        <w:rPr>
          <w:iCs/>
        </w:rPr>
        <w:t xml:space="preserve">бюджетные ассигнования увеличиваются </w:t>
      </w:r>
      <w:r w:rsidR="005C04CC">
        <w:rPr>
          <w:bCs/>
        </w:rPr>
        <w:t xml:space="preserve">на сумму </w:t>
      </w:r>
      <w:r w:rsidR="00116876">
        <w:rPr>
          <w:bCs/>
        </w:rPr>
        <w:t>471,1</w:t>
      </w:r>
      <w:r w:rsidR="002A73C4">
        <w:rPr>
          <w:bCs/>
        </w:rPr>
        <w:t xml:space="preserve"> </w:t>
      </w:r>
      <w:r w:rsidR="005C04CC">
        <w:rPr>
          <w:bCs/>
        </w:rPr>
        <w:t>тыс. рублей</w:t>
      </w:r>
      <w:r w:rsidR="00CB5982" w:rsidRPr="00CB5982">
        <w:rPr>
          <w:bCs/>
        </w:rPr>
        <w:t xml:space="preserve"> </w:t>
      </w:r>
      <w:r w:rsidR="00CB5982">
        <w:rPr>
          <w:bCs/>
        </w:rPr>
        <w:t>и</w:t>
      </w:r>
      <w:r w:rsidR="00CB5982" w:rsidRPr="002542CF">
        <w:rPr>
          <w:bCs/>
        </w:rPr>
        <w:t xml:space="preserve"> направляются на </w:t>
      </w:r>
      <w:r w:rsidR="007B5E86">
        <w:rPr>
          <w:bCs/>
        </w:rPr>
        <w:t xml:space="preserve">реализацию </w:t>
      </w:r>
      <w:r w:rsidR="00116876">
        <w:rPr>
          <w:bCs/>
        </w:rPr>
        <w:t xml:space="preserve">основного мероприятия «Содержание и тепло, энергосбережение котельных муниципальных зданий» в сумме 211,1 тыс. рублей и </w:t>
      </w:r>
      <w:r w:rsidR="007B5E86">
        <w:rPr>
          <w:bCs/>
        </w:rPr>
        <w:t>основного мероприятия «Модернизация и реконструкция систем теплоснабжения с применением энергосберегающих оборудования и технологий»</w:t>
      </w:r>
      <w:r w:rsidR="00116876">
        <w:rPr>
          <w:bCs/>
        </w:rPr>
        <w:t xml:space="preserve"> в сумме 260,0 тыс. рублей</w:t>
      </w:r>
      <w:r w:rsidR="007B5E86">
        <w:rPr>
          <w:bCs/>
        </w:rPr>
        <w:t>,</w:t>
      </w:r>
    </w:p>
    <w:p w14:paraId="2A8B9941" w14:textId="56A0A14B" w:rsidR="00D00C0D" w:rsidRDefault="007B5E86" w:rsidP="005B1AE7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Pr="00CB5982">
        <w:rPr>
          <w:b/>
          <w:bCs/>
          <w:i/>
        </w:rPr>
        <w:t>по</w:t>
      </w:r>
      <w:r>
        <w:rPr>
          <w:b/>
          <w:bCs/>
          <w:i/>
        </w:rPr>
        <w:t xml:space="preserve"> </w:t>
      </w:r>
      <w:r w:rsidRPr="00CB5982">
        <w:rPr>
          <w:b/>
          <w:bCs/>
          <w:i/>
        </w:rPr>
        <w:t>подпрограмме «</w:t>
      </w:r>
      <w:r>
        <w:rPr>
          <w:b/>
          <w:bCs/>
          <w:i/>
        </w:rPr>
        <w:t>Обращение с отходами на территории</w:t>
      </w:r>
      <w:r w:rsidRPr="00CB5982">
        <w:rPr>
          <w:b/>
          <w:bCs/>
          <w:i/>
        </w:rPr>
        <w:t xml:space="preserve"> Добринского муниципального района»</w:t>
      </w:r>
      <w:r>
        <w:rPr>
          <w:bCs/>
        </w:rPr>
        <w:t xml:space="preserve"> </w:t>
      </w:r>
      <w:r>
        <w:rPr>
          <w:iCs/>
        </w:rPr>
        <w:t xml:space="preserve">бюджетные ассигнования увеличиваются </w:t>
      </w:r>
      <w:r>
        <w:rPr>
          <w:bCs/>
        </w:rPr>
        <w:t xml:space="preserve">на сумму </w:t>
      </w:r>
      <w:r w:rsidR="00116876">
        <w:rPr>
          <w:bCs/>
        </w:rPr>
        <w:t>11000</w:t>
      </w:r>
      <w:r>
        <w:rPr>
          <w:bCs/>
        </w:rPr>
        <w:t>,0 тыс. рублей</w:t>
      </w:r>
      <w:r w:rsidRPr="00CB5982">
        <w:rPr>
          <w:bCs/>
        </w:rPr>
        <w:t xml:space="preserve"> </w:t>
      </w:r>
      <w:r>
        <w:rPr>
          <w:bCs/>
        </w:rPr>
        <w:t>и</w:t>
      </w:r>
      <w:r w:rsidRPr="002542CF">
        <w:rPr>
          <w:bCs/>
        </w:rPr>
        <w:t xml:space="preserve"> направляются на </w:t>
      </w:r>
      <w:r w:rsidR="00116876">
        <w:rPr>
          <w:bCs/>
        </w:rPr>
        <w:t>приобретение коммунальной техники</w:t>
      </w:r>
      <w:r w:rsidR="00264A15">
        <w:rPr>
          <w:bCs/>
        </w:rPr>
        <w:t>.</w:t>
      </w:r>
    </w:p>
    <w:p w14:paraId="488310F4" w14:textId="18DDBB30" w:rsidR="00E80715" w:rsidRPr="00AE09E5" w:rsidRDefault="00AE09E5" w:rsidP="00AE09E5">
      <w:pPr>
        <w:spacing w:line="276" w:lineRule="auto"/>
        <w:ind w:firstLine="567"/>
        <w:jc w:val="both"/>
        <w:rPr>
          <w:bCs/>
        </w:rPr>
      </w:pPr>
      <w:r w:rsidRPr="00AE09E5">
        <w:rPr>
          <w:b/>
        </w:rPr>
        <w:t>П</w:t>
      </w:r>
      <w:r w:rsidR="001F74BB" w:rsidRPr="00AE09E5">
        <w:rPr>
          <w:b/>
        </w:rPr>
        <w:t xml:space="preserve">о </w:t>
      </w:r>
      <w:r w:rsidR="00B447B8" w:rsidRPr="00AE09E5">
        <w:rPr>
          <w:b/>
        </w:rPr>
        <w:t xml:space="preserve">программе </w:t>
      </w:r>
      <w:r w:rsidR="004A6BCF" w:rsidRPr="00AE09E5">
        <w:rPr>
          <w:b/>
        </w:rPr>
        <w:t>«</w:t>
      </w:r>
      <w:r w:rsidR="00B447B8" w:rsidRPr="00AE09E5">
        <w:rPr>
          <w:b/>
        </w:rPr>
        <w:t>Развитие системы эффективного муниципального управления Добринского муниципального района на 201</w:t>
      </w:r>
      <w:r w:rsidR="00C94A89" w:rsidRPr="00AE09E5">
        <w:rPr>
          <w:b/>
        </w:rPr>
        <w:t>9</w:t>
      </w:r>
      <w:r w:rsidR="00B447B8" w:rsidRPr="00AE09E5">
        <w:rPr>
          <w:b/>
        </w:rPr>
        <w:t>-202</w:t>
      </w:r>
      <w:r w:rsidR="00C94A89" w:rsidRPr="00AE09E5">
        <w:rPr>
          <w:b/>
        </w:rPr>
        <w:t>4</w:t>
      </w:r>
      <w:r w:rsidR="00B447B8" w:rsidRPr="00AE09E5">
        <w:rPr>
          <w:b/>
        </w:rPr>
        <w:t xml:space="preserve"> годы» </w:t>
      </w:r>
      <w:r w:rsidR="00B447B8" w:rsidRPr="00AE09E5">
        <w:rPr>
          <w:bCs/>
        </w:rPr>
        <w:t xml:space="preserve">бюджетные ассигнования </w:t>
      </w:r>
      <w:r w:rsidR="00C94A89" w:rsidRPr="00AE09E5">
        <w:rPr>
          <w:bCs/>
        </w:rPr>
        <w:t>увеличиваются</w:t>
      </w:r>
      <w:r w:rsidR="004A6BCF" w:rsidRPr="00AE09E5">
        <w:rPr>
          <w:bCs/>
        </w:rPr>
        <w:t xml:space="preserve"> на </w:t>
      </w:r>
      <w:r w:rsidR="00116876">
        <w:rPr>
          <w:bCs/>
        </w:rPr>
        <w:t>5161</w:t>
      </w:r>
      <w:r w:rsidR="003D47F4">
        <w:rPr>
          <w:bCs/>
        </w:rPr>
        <w:t>,0</w:t>
      </w:r>
      <w:r w:rsidR="00B447B8" w:rsidRPr="00AE09E5">
        <w:rPr>
          <w:bCs/>
        </w:rPr>
        <w:t xml:space="preserve"> тыс. рублей</w:t>
      </w:r>
      <w:r w:rsidR="00E80715" w:rsidRPr="00AE09E5">
        <w:rPr>
          <w:bCs/>
        </w:rPr>
        <w:t>, в том числе:</w:t>
      </w:r>
    </w:p>
    <w:p w14:paraId="672E3F46" w14:textId="3F6EDB18" w:rsidR="00B447B8" w:rsidRDefault="005B1AE7" w:rsidP="00E80715">
      <w:pPr>
        <w:spacing w:line="276" w:lineRule="auto"/>
        <w:ind w:firstLine="567"/>
        <w:jc w:val="both"/>
        <w:rPr>
          <w:bCs/>
        </w:rPr>
      </w:pPr>
      <w:r w:rsidRPr="00E80715">
        <w:rPr>
          <w:b/>
          <w:i/>
          <w:iCs/>
        </w:rPr>
        <w:t xml:space="preserve">- </w:t>
      </w:r>
      <w:r w:rsidR="00B447B8" w:rsidRPr="00E80715">
        <w:rPr>
          <w:b/>
          <w:i/>
          <w:iCs/>
        </w:rPr>
        <w:t>по подпрограмме «Развитие кадрового потенциала муниципальной службы</w:t>
      </w:r>
      <w:r w:rsidR="00C94A89" w:rsidRPr="00E80715">
        <w:rPr>
          <w:b/>
          <w:i/>
          <w:iCs/>
        </w:rPr>
        <w:t>,</w:t>
      </w:r>
      <w:r w:rsidR="00B447B8" w:rsidRPr="00E80715">
        <w:rPr>
          <w:b/>
          <w:i/>
          <w:iCs/>
        </w:rPr>
        <w:t xml:space="preserve"> информационное обеспечение</w:t>
      </w:r>
      <w:r w:rsidR="00C94A89" w:rsidRPr="00E80715">
        <w:rPr>
          <w:b/>
          <w:i/>
          <w:iCs/>
        </w:rPr>
        <w:t xml:space="preserve"> и совершенствование</w:t>
      </w:r>
      <w:r w:rsidR="00B447B8" w:rsidRPr="00E80715">
        <w:rPr>
          <w:b/>
          <w:i/>
          <w:iCs/>
        </w:rPr>
        <w:t xml:space="preserve"> деятельности органов местного </w:t>
      </w:r>
      <w:r w:rsidR="00B56748" w:rsidRPr="00E80715">
        <w:rPr>
          <w:b/>
          <w:i/>
          <w:iCs/>
        </w:rPr>
        <w:t>самоуправления Добринского</w:t>
      </w:r>
      <w:r w:rsidR="00B447B8" w:rsidRPr="00E80715">
        <w:rPr>
          <w:b/>
          <w:i/>
          <w:iCs/>
        </w:rPr>
        <w:t xml:space="preserve"> муниципального района» </w:t>
      </w:r>
      <w:r w:rsidR="000A381F" w:rsidRPr="000A381F">
        <w:rPr>
          <w:bCs/>
        </w:rPr>
        <w:t>увеличиваются</w:t>
      </w:r>
      <w:r w:rsidR="000A381F">
        <w:rPr>
          <w:b/>
          <w:i/>
          <w:iCs/>
        </w:rPr>
        <w:t xml:space="preserve"> </w:t>
      </w:r>
      <w:r w:rsidR="00B447B8" w:rsidRPr="00E80715">
        <w:rPr>
          <w:bCs/>
        </w:rPr>
        <w:t xml:space="preserve">на сумму </w:t>
      </w:r>
      <w:r w:rsidR="00116876">
        <w:rPr>
          <w:bCs/>
        </w:rPr>
        <w:t>2661,0</w:t>
      </w:r>
      <w:r w:rsidR="00B447B8" w:rsidRPr="00E80715">
        <w:rPr>
          <w:bCs/>
        </w:rPr>
        <w:t xml:space="preserve"> тыс. рублей</w:t>
      </w:r>
      <w:r w:rsidR="00C94A89" w:rsidRPr="00E80715">
        <w:rPr>
          <w:bCs/>
        </w:rPr>
        <w:t xml:space="preserve"> (</w:t>
      </w:r>
      <w:r w:rsidR="00263423" w:rsidRPr="00E80715">
        <w:rPr>
          <w:bCs/>
        </w:rPr>
        <w:t>финансовое обеспечение деятельности органов местного самоуправления</w:t>
      </w:r>
      <w:r w:rsidR="00C94A89" w:rsidRPr="00E80715">
        <w:rPr>
          <w:bCs/>
        </w:rPr>
        <w:t>)</w:t>
      </w:r>
      <w:r w:rsidR="006E6FA0">
        <w:rPr>
          <w:bCs/>
        </w:rPr>
        <w:t>,</w:t>
      </w:r>
    </w:p>
    <w:p w14:paraId="14ACBF74" w14:textId="5022DEE9" w:rsidR="006E6FA0" w:rsidRDefault="000A381F" w:rsidP="00263423">
      <w:pPr>
        <w:spacing w:line="276" w:lineRule="auto"/>
        <w:ind w:firstLine="567"/>
        <w:jc w:val="both"/>
        <w:rPr>
          <w:bCs/>
        </w:rPr>
      </w:pPr>
      <w:r w:rsidRPr="00E80715">
        <w:rPr>
          <w:b/>
          <w:i/>
          <w:iCs/>
        </w:rPr>
        <w:t>- по подпрограмме «</w:t>
      </w:r>
      <w:r w:rsidR="00116876">
        <w:rPr>
          <w:b/>
          <w:i/>
          <w:iCs/>
        </w:rPr>
        <w:t>Долгосрочное бюджетное планирование, совершенствование организации бюджетного процесса</w:t>
      </w:r>
      <w:r w:rsidRPr="00E80715">
        <w:rPr>
          <w:b/>
          <w:i/>
          <w:iCs/>
        </w:rPr>
        <w:t xml:space="preserve">» </w:t>
      </w:r>
      <w:r w:rsidR="00116876">
        <w:rPr>
          <w:bCs/>
        </w:rPr>
        <w:t>увеличиваются</w:t>
      </w:r>
      <w:r>
        <w:rPr>
          <w:b/>
          <w:i/>
          <w:iCs/>
        </w:rPr>
        <w:t xml:space="preserve"> </w:t>
      </w:r>
      <w:r w:rsidRPr="00E80715">
        <w:rPr>
          <w:bCs/>
        </w:rPr>
        <w:t xml:space="preserve">на сумму </w:t>
      </w:r>
      <w:r w:rsidR="00116876">
        <w:rPr>
          <w:bCs/>
        </w:rPr>
        <w:t>2500</w:t>
      </w:r>
      <w:r>
        <w:rPr>
          <w:bCs/>
        </w:rPr>
        <w:t>,0</w:t>
      </w:r>
      <w:r w:rsidRPr="00E80715">
        <w:rPr>
          <w:bCs/>
        </w:rPr>
        <w:t xml:space="preserve"> тыс. рублей </w:t>
      </w:r>
      <w:r w:rsidR="00116876">
        <w:rPr>
          <w:bCs/>
        </w:rPr>
        <w:t xml:space="preserve">и направляются на создание единой системы, осуществляющей предоставление услуг по ведению бухгалтерского (бюджетного) учета, составлению и представлению отчетности </w:t>
      </w:r>
      <w:r w:rsidR="00D90BB1">
        <w:rPr>
          <w:bCs/>
        </w:rPr>
        <w:t>органам местного самоуправления</w:t>
      </w:r>
      <w:r w:rsidR="005A4895">
        <w:rPr>
          <w:bCs/>
        </w:rPr>
        <w:t>.</w:t>
      </w:r>
    </w:p>
    <w:p w14:paraId="33B2419A" w14:textId="217B4715" w:rsidR="001F74BB" w:rsidRDefault="005A4895" w:rsidP="005A4895">
      <w:pPr>
        <w:spacing w:line="276" w:lineRule="auto"/>
        <w:ind w:firstLine="567"/>
        <w:jc w:val="both"/>
        <w:rPr>
          <w:bCs/>
        </w:rPr>
      </w:pPr>
      <w:r w:rsidRPr="005A4895">
        <w:rPr>
          <w:b/>
        </w:rPr>
        <w:t>П</w:t>
      </w:r>
      <w:r w:rsidR="001F74BB" w:rsidRPr="005A4895">
        <w:rPr>
          <w:b/>
        </w:rPr>
        <w:t>о программе «Развитие образования Добринского муниципального района на 201</w:t>
      </w:r>
      <w:r w:rsidR="00A53088" w:rsidRPr="005A4895">
        <w:rPr>
          <w:b/>
        </w:rPr>
        <w:t>9</w:t>
      </w:r>
      <w:r w:rsidR="001F74BB" w:rsidRPr="005A4895">
        <w:rPr>
          <w:b/>
        </w:rPr>
        <w:t>-202</w:t>
      </w:r>
      <w:r w:rsidR="00A53088" w:rsidRPr="005A4895">
        <w:rPr>
          <w:b/>
        </w:rPr>
        <w:t>4</w:t>
      </w:r>
      <w:r w:rsidR="001F74BB" w:rsidRPr="005A4895">
        <w:rPr>
          <w:b/>
        </w:rPr>
        <w:t xml:space="preserve"> годы» </w:t>
      </w:r>
      <w:r w:rsidR="001F74BB" w:rsidRPr="005A4895">
        <w:rPr>
          <w:bCs/>
        </w:rPr>
        <w:t>бюджетные ассигнования</w:t>
      </w:r>
      <w:r w:rsidR="003D47F4">
        <w:rPr>
          <w:bCs/>
        </w:rPr>
        <w:t xml:space="preserve"> в целом</w:t>
      </w:r>
      <w:r w:rsidR="004A6BCF" w:rsidRPr="005A4895">
        <w:rPr>
          <w:bCs/>
        </w:rPr>
        <w:t xml:space="preserve"> </w:t>
      </w:r>
      <w:r w:rsidR="006E6FA0" w:rsidRPr="005A4895">
        <w:rPr>
          <w:bCs/>
        </w:rPr>
        <w:t>у</w:t>
      </w:r>
      <w:r w:rsidR="00D90BB1">
        <w:rPr>
          <w:bCs/>
        </w:rPr>
        <w:t>меньш</w:t>
      </w:r>
      <w:r w:rsidR="006E6FA0" w:rsidRPr="005A4895">
        <w:rPr>
          <w:bCs/>
        </w:rPr>
        <w:t>аются</w:t>
      </w:r>
      <w:r w:rsidR="00DB112D" w:rsidRPr="005A4895">
        <w:rPr>
          <w:bCs/>
        </w:rPr>
        <w:t xml:space="preserve"> </w:t>
      </w:r>
      <w:r w:rsidR="001F74BB" w:rsidRPr="005A4895">
        <w:rPr>
          <w:bCs/>
        </w:rPr>
        <w:t xml:space="preserve">на </w:t>
      </w:r>
      <w:r w:rsidR="00D90BB1">
        <w:rPr>
          <w:bCs/>
        </w:rPr>
        <w:t>3499,1</w:t>
      </w:r>
      <w:r w:rsidR="001F74BB" w:rsidRPr="005A4895">
        <w:rPr>
          <w:bCs/>
        </w:rPr>
        <w:t xml:space="preserve"> тыс. рублей</w:t>
      </w:r>
      <w:r w:rsidR="00D90BB1">
        <w:rPr>
          <w:bCs/>
        </w:rPr>
        <w:t xml:space="preserve"> в связи с перераспределением бюджетных ассигнований.</w:t>
      </w:r>
    </w:p>
    <w:p w14:paraId="1162BD22" w14:textId="6688E548" w:rsidR="00D90BB1" w:rsidRDefault="00D90BB1" w:rsidP="005A4895">
      <w:pPr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 xml:space="preserve">По вновь принятой муниципальной </w:t>
      </w:r>
      <w:r w:rsidRPr="00D90BB1">
        <w:rPr>
          <w:b/>
        </w:rPr>
        <w:t>программе «Профилактика терроризма на территории Добринского муниципального района»</w:t>
      </w:r>
      <w:r>
        <w:rPr>
          <w:b/>
        </w:rPr>
        <w:t xml:space="preserve"> </w:t>
      </w:r>
      <w:r w:rsidRPr="00D90BB1">
        <w:rPr>
          <w:bCs/>
        </w:rPr>
        <w:t xml:space="preserve">бюджетные </w:t>
      </w:r>
      <w:r>
        <w:rPr>
          <w:bCs/>
        </w:rPr>
        <w:t>ассигнования предусматриваются в сумме 4554,1 тыс. рублей, в том числе:</w:t>
      </w:r>
    </w:p>
    <w:p w14:paraId="2CD0DC91" w14:textId="4A9E5587" w:rsidR="00D90BB1" w:rsidRDefault="00D90BB1" w:rsidP="005A4895">
      <w:pPr>
        <w:spacing w:line="276" w:lineRule="auto"/>
        <w:ind w:firstLine="567"/>
        <w:jc w:val="both"/>
        <w:rPr>
          <w:bCs/>
        </w:rPr>
      </w:pPr>
      <w:r w:rsidRPr="00065E78">
        <w:rPr>
          <w:bCs/>
        </w:rPr>
        <w:t xml:space="preserve">- </w:t>
      </w:r>
      <w:r w:rsidRPr="00065E78">
        <w:rPr>
          <w:b/>
          <w:i/>
          <w:iCs/>
        </w:rPr>
        <w:t>по подпрограмме «К</w:t>
      </w:r>
      <w:r w:rsidR="00065E78">
        <w:rPr>
          <w:b/>
          <w:i/>
          <w:iCs/>
        </w:rPr>
        <w:t xml:space="preserve">омплексные мероприятия по профилактике терроризма среди населения» </w:t>
      </w:r>
      <w:r w:rsidR="00065E78">
        <w:rPr>
          <w:bCs/>
        </w:rPr>
        <w:t>в сумме 55,0 тыс. рублей,</w:t>
      </w:r>
    </w:p>
    <w:p w14:paraId="374403AB" w14:textId="0B7431EE" w:rsidR="00065E78" w:rsidRPr="00065E78" w:rsidRDefault="00065E78" w:rsidP="005A4895">
      <w:pPr>
        <w:spacing w:line="276" w:lineRule="auto"/>
        <w:ind w:firstLine="567"/>
        <w:jc w:val="both"/>
        <w:rPr>
          <w:bCs/>
        </w:rPr>
      </w:pPr>
      <w:r>
        <w:rPr>
          <w:b/>
          <w:i/>
          <w:iCs/>
        </w:rPr>
        <w:t xml:space="preserve">- по подпрограмме «Обеспечение антитеррористической защищенности объектов, находящихся в муниципальной собственности или в ведении органов местного самоуправления» </w:t>
      </w:r>
      <w:r>
        <w:rPr>
          <w:bCs/>
        </w:rPr>
        <w:t>в сумме 4499,0 тыс. рублей и направляются на вы</w:t>
      </w:r>
      <w:r w:rsidR="00D75893">
        <w:rPr>
          <w:bCs/>
        </w:rPr>
        <w:t>полнение требований к антитеррористической защищенности учреждений образования.</w:t>
      </w:r>
    </w:p>
    <w:p w14:paraId="726C426E" w14:textId="3D7AAC16" w:rsidR="003B33FD" w:rsidRDefault="00EA0F56" w:rsidP="003B33FD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В </w:t>
      </w:r>
      <w:r w:rsidR="003B33FD">
        <w:rPr>
          <w:b/>
          <w:bCs/>
          <w:i/>
          <w:iCs/>
          <w:color w:val="000000"/>
          <w:shd w:val="clear" w:color="auto" w:fill="FFFFFF"/>
        </w:rPr>
        <w:t>рамках непрограммных мероприятий предлагается:</w:t>
      </w:r>
    </w:p>
    <w:p w14:paraId="3E3D781D" w14:textId="18493267" w:rsidR="003139A6" w:rsidRDefault="005405A0" w:rsidP="003139A6">
      <w:pPr>
        <w:spacing w:line="276" w:lineRule="auto"/>
        <w:ind w:firstLine="709"/>
        <w:jc w:val="both"/>
      </w:pPr>
      <w:r>
        <w:t xml:space="preserve">Увеличить непрограммные расходы бюджета на сумму </w:t>
      </w:r>
      <w:r w:rsidR="00271E3B">
        <w:t>5000,0</w:t>
      </w:r>
      <w:r>
        <w:t xml:space="preserve"> тыс. рублей и направить на </w:t>
      </w:r>
      <w:r w:rsidR="008A516C">
        <w:t>выплаты из резервного фонда администрации Добринского муниципального района (</w:t>
      </w:r>
      <w:r w:rsidR="00271E3B">
        <w:t xml:space="preserve">закупка товаров, работ и услуг, </w:t>
      </w:r>
      <w:r w:rsidR="008A516C">
        <w:t>межбюджетные трансферты, социальное обеспечение и иные выплаты населению)</w:t>
      </w:r>
      <w:r>
        <w:t>.</w:t>
      </w:r>
    </w:p>
    <w:p w14:paraId="582251C0" w14:textId="555D651E" w:rsidR="00271E3B" w:rsidRDefault="00271E3B" w:rsidP="00271E3B">
      <w:pPr>
        <w:spacing w:after="240" w:line="276" w:lineRule="auto"/>
        <w:ind w:firstLine="709"/>
        <w:jc w:val="both"/>
      </w:pPr>
      <w:r>
        <w:t xml:space="preserve">В результате вносимых изменений объем непрограммных расходов увеличивается на </w:t>
      </w:r>
      <w:r w:rsidR="008D6577">
        <w:t>55,1</w:t>
      </w:r>
      <w:r>
        <w:t xml:space="preserve">% и составит </w:t>
      </w:r>
      <w:r w:rsidR="009067BD">
        <w:t>14081,0</w:t>
      </w:r>
      <w:r>
        <w:t xml:space="preserve"> рубл</w:t>
      </w:r>
      <w:r w:rsidR="009067BD">
        <w:t>ь</w:t>
      </w:r>
      <w:r>
        <w:t xml:space="preserve"> или </w:t>
      </w:r>
      <w:r w:rsidR="009067BD">
        <w:t>1,5</w:t>
      </w:r>
      <w:r>
        <w:t>% от общего объема расходов бюджета сельского поселения.</w:t>
      </w:r>
    </w:p>
    <w:p w14:paraId="42D2F6E1" w14:textId="77777777" w:rsidR="003139A6" w:rsidRDefault="003139A6" w:rsidP="003139A6">
      <w:pPr>
        <w:spacing w:line="276" w:lineRule="auto"/>
        <w:ind w:firstLine="709"/>
        <w:jc w:val="both"/>
      </w:pPr>
      <w:r w:rsidRPr="00ED6D29">
        <w:t>В проект решения вносятся поправки технического характера, не влияющие на основные параметры районного бюджета в связи с внесением изменений в сводную роспись районного бюджета.</w:t>
      </w:r>
    </w:p>
    <w:p w14:paraId="3255E996" w14:textId="7B11A153" w:rsidR="003139A6" w:rsidRPr="00163462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 w:rsidRPr="00163462">
        <w:rPr>
          <w:b/>
        </w:rPr>
        <w:t>Дефицит</w:t>
      </w:r>
      <w:r w:rsidR="00C17693">
        <w:rPr>
          <w:b/>
        </w:rPr>
        <w:t>.</w:t>
      </w:r>
    </w:p>
    <w:p w14:paraId="50E4943F" w14:textId="7AEC76A0" w:rsidR="009618F6" w:rsidRDefault="003139A6" w:rsidP="009618F6">
      <w:pPr>
        <w:spacing w:before="240" w:line="276" w:lineRule="auto"/>
        <w:ind w:firstLine="709"/>
        <w:jc w:val="both"/>
      </w:pPr>
      <w:r w:rsidRPr="00237DBC">
        <w:rPr>
          <w:bCs/>
        </w:rPr>
        <w:t xml:space="preserve">Прогнозируемый дефицит </w:t>
      </w:r>
      <w:r w:rsidR="00163462">
        <w:rPr>
          <w:bCs/>
        </w:rPr>
        <w:t xml:space="preserve">районного </w:t>
      </w:r>
      <w:r w:rsidRPr="00237DBC">
        <w:rPr>
          <w:bCs/>
        </w:rPr>
        <w:t xml:space="preserve">бюджета составит </w:t>
      </w:r>
      <w:r w:rsidR="002D2100">
        <w:rPr>
          <w:bCs/>
        </w:rPr>
        <w:t>49452,4</w:t>
      </w:r>
      <w:r>
        <w:rPr>
          <w:bCs/>
        </w:rPr>
        <w:t xml:space="preserve"> тыс.</w:t>
      </w:r>
      <w:r w:rsidRPr="00237DBC">
        <w:rPr>
          <w:bCs/>
        </w:rPr>
        <w:t xml:space="preserve"> рубл</w:t>
      </w:r>
      <w:r>
        <w:rPr>
          <w:bCs/>
        </w:rPr>
        <w:t>ей</w:t>
      </w:r>
      <w:r w:rsidRPr="00237DBC">
        <w:rPr>
          <w:bCs/>
        </w:rPr>
        <w:t xml:space="preserve"> или </w:t>
      </w:r>
      <w:r w:rsidR="00A75C19">
        <w:rPr>
          <w:bCs/>
        </w:rPr>
        <w:t>26,6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237DBC">
        <w:rPr>
          <w:bCs/>
        </w:rPr>
        <w:t>что является допустимым в соответствии с п. 3 ст. 92.1 БК РФ</w:t>
      </w:r>
      <w:r w:rsidR="00F6403B">
        <w:rPr>
          <w:bCs/>
        </w:rPr>
        <w:t xml:space="preserve"> </w:t>
      </w:r>
      <w:r w:rsidR="001828C2">
        <w:rPr>
          <w:bCs/>
        </w:rPr>
        <w:t>(10%)</w:t>
      </w:r>
      <w:r w:rsidR="009618F6">
        <w:rPr>
          <w:bCs/>
        </w:rPr>
        <w:t xml:space="preserve">, т.к. превышение допустимого значения произведено с учетом остатков средств на счете бюджета (остаток средств на 01.01.2021г. – 114687,8 </w:t>
      </w:r>
      <w:r w:rsidR="00A75C19">
        <w:rPr>
          <w:bCs/>
        </w:rPr>
        <w:t xml:space="preserve">тыс. </w:t>
      </w:r>
      <w:r w:rsidR="009618F6">
        <w:rPr>
          <w:bCs/>
        </w:rPr>
        <w:t>рублей)</w:t>
      </w:r>
      <w:r w:rsidR="009618F6">
        <w:t>.</w:t>
      </w:r>
    </w:p>
    <w:p w14:paraId="1E7C235C" w14:textId="7E6207C3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</w:p>
    <w:p w14:paraId="15BB4243" w14:textId="496DA3C6" w:rsidR="000C1217" w:rsidRDefault="004572FC" w:rsidP="004572FC">
      <w:pPr>
        <w:spacing w:line="276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(тыс. рублей)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9618F6">
        <w:trPr>
          <w:trHeight w:val="11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0C12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208564C0" w:rsidR="00F85431" w:rsidRPr="009618F6" w:rsidRDefault="009618F6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В ред. Решения Совета депутатов №25-рс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39D068D8" w:rsidR="00F85431" w:rsidRPr="00F85431" w:rsidRDefault="00F85431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>редусмотрено проектом решения</w:t>
            </w:r>
          </w:p>
        </w:tc>
      </w:tr>
      <w:tr w:rsidR="005354BB" w:rsidRPr="000C1217" w14:paraId="795E7837" w14:textId="77777777" w:rsidTr="000C1217">
        <w:tc>
          <w:tcPr>
            <w:tcW w:w="4815" w:type="dxa"/>
            <w:tcBorders>
              <w:top w:val="single" w:sz="4" w:space="0" w:color="auto"/>
            </w:tcBorders>
          </w:tcPr>
          <w:p w14:paraId="205C0847" w14:textId="3678A451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Получение</w:t>
            </w:r>
            <w:r w:rsidRPr="00C17693">
              <w:rPr>
                <w:bCs/>
                <w:snapToGrid w:val="0"/>
                <w:sz w:val="24"/>
                <w:szCs w:val="24"/>
              </w:rPr>
              <w:t xml:space="preserve"> кредитов</w:t>
            </w:r>
            <w:r w:rsidRPr="00C17693">
              <w:rPr>
                <w:bCs/>
                <w:sz w:val="24"/>
                <w:szCs w:val="24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05B6432B" w14:textId="036F59E5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2126" w:type="dxa"/>
          </w:tcPr>
          <w:p w14:paraId="3C3B8504" w14:textId="10ACC0C9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</w:tr>
      <w:tr w:rsidR="005354BB" w:rsidRPr="000C1217" w14:paraId="4DA11B65" w14:textId="77777777" w:rsidTr="00F85431">
        <w:tc>
          <w:tcPr>
            <w:tcW w:w="4815" w:type="dxa"/>
          </w:tcPr>
          <w:p w14:paraId="29174E2B" w14:textId="1EAFD3F9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7E1E88CE" w14:textId="4678A9D3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-10000,0</w:t>
            </w:r>
          </w:p>
        </w:tc>
        <w:tc>
          <w:tcPr>
            <w:tcW w:w="2126" w:type="dxa"/>
          </w:tcPr>
          <w:p w14:paraId="74734816" w14:textId="4E6C8F93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-10000,0</w:t>
            </w:r>
          </w:p>
        </w:tc>
      </w:tr>
      <w:tr w:rsidR="005354BB" w:rsidRPr="000C1217" w14:paraId="41545C3E" w14:textId="77777777" w:rsidTr="00F85431">
        <w:tc>
          <w:tcPr>
            <w:tcW w:w="4815" w:type="dxa"/>
          </w:tcPr>
          <w:p w14:paraId="2690E187" w14:textId="5A63CC80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7FBD73D2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618F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14:paraId="77A78F35" w14:textId="0B11AE9C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9618F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500,0</w:t>
            </w:r>
          </w:p>
        </w:tc>
      </w:tr>
      <w:tr w:rsidR="005354BB" w:rsidRPr="000C1217" w14:paraId="5FE1BFBE" w14:textId="77777777" w:rsidTr="00F85431">
        <w:tc>
          <w:tcPr>
            <w:tcW w:w="4815" w:type="dxa"/>
          </w:tcPr>
          <w:p w14:paraId="73B7252B" w14:textId="23918ED7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09F73F86" w:rsidR="005354BB" w:rsidRPr="000C1217" w:rsidRDefault="009618F6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5354BB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14:paraId="7EE078AD" w14:textId="5DFAFEBF" w:rsidR="005354BB" w:rsidRPr="000C1217" w:rsidRDefault="009618F6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5354BB">
              <w:rPr>
                <w:bCs/>
                <w:sz w:val="24"/>
                <w:szCs w:val="24"/>
              </w:rPr>
              <w:t>500,0</w:t>
            </w:r>
          </w:p>
        </w:tc>
      </w:tr>
      <w:tr w:rsidR="005354BB" w:rsidRPr="000C1217" w14:paraId="06CBB203" w14:textId="77777777" w:rsidTr="00F85431">
        <w:tc>
          <w:tcPr>
            <w:tcW w:w="4815" w:type="dxa"/>
          </w:tcPr>
          <w:p w14:paraId="0EDDEE1D" w14:textId="090B46C1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414CCAB8" w:rsidR="005354BB" w:rsidRPr="000C1217" w:rsidRDefault="009618F6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12945561" w14:textId="77161310" w:rsidR="005354BB" w:rsidRPr="000C1217" w:rsidRDefault="00A75C19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49452,4</w:t>
            </w:r>
          </w:p>
        </w:tc>
      </w:tr>
      <w:tr w:rsidR="005354BB" w:rsidRPr="008337D5" w14:paraId="2B67E143" w14:textId="77777777" w:rsidTr="00CA2BA2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5354BB" w:rsidRPr="00C17693" w:rsidRDefault="005354BB" w:rsidP="005354B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440916E6" w:rsidR="005354BB" w:rsidRPr="008337D5" w:rsidRDefault="009618F6" w:rsidP="005354B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310BD8E4" w:rsidR="005354BB" w:rsidRPr="008337D5" w:rsidRDefault="00A75C19" w:rsidP="005354B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49452,4</w:t>
            </w:r>
          </w:p>
        </w:tc>
      </w:tr>
    </w:tbl>
    <w:p w14:paraId="7A98D4D2" w14:textId="22E9B6AC" w:rsidR="003139A6" w:rsidRPr="00C17693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 w:rsidRPr="00C17693">
        <w:rPr>
          <w:b/>
        </w:rPr>
        <w:t>Вывод</w:t>
      </w:r>
      <w:r w:rsidR="00C17693">
        <w:rPr>
          <w:b/>
        </w:rPr>
        <w:t>ы и предложения.</w:t>
      </w:r>
    </w:p>
    <w:p w14:paraId="7AC12F6D" w14:textId="60480FC4" w:rsidR="00C17693" w:rsidRDefault="00C17693" w:rsidP="008B3DF7">
      <w:pPr>
        <w:spacing w:line="276" w:lineRule="auto"/>
        <w:ind w:firstLine="709"/>
        <w:jc w:val="both"/>
      </w:pPr>
      <w:r>
        <w:t xml:space="preserve">Проектом предусмотрено </w:t>
      </w:r>
      <w:r w:rsidR="00171778">
        <w:t>увеличение</w:t>
      </w:r>
      <w:r>
        <w:t xml:space="preserve"> расходной части районного бюджета на 202</w:t>
      </w:r>
      <w:r w:rsidR="00171778">
        <w:t>1</w:t>
      </w:r>
      <w:r>
        <w:t xml:space="preserve"> год и </w:t>
      </w:r>
      <w:r w:rsidR="0002302D">
        <w:t xml:space="preserve">увеличение </w:t>
      </w:r>
      <w:r w:rsidR="00171778">
        <w:t>дефицита бюджета</w:t>
      </w:r>
      <w:r>
        <w:t>.</w:t>
      </w:r>
    </w:p>
    <w:p w14:paraId="7719282E" w14:textId="683F172D" w:rsidR="00C17693" w:rsidRDefault="00C17693" w:rsidP="008B3DF7">
      <w:pPr>
        <w:spacing w:line="276" w:lineRule="auto"/>
        <w:ind w:firstLine="709"/>
        <w:jc w:val="both"/>
      </w:pPr>
      <w:r>
        <w:t>Проектом предлагается доходы районного бюджета на 202</w:t>
      </w:r>
      <w:r w:rsidR="00B70CD3">
        <w:t>1</w:t>
      </w:r>
      <w:r>
        <w:t xml:space="preserve"> год </w:t>
      </w:r>
      <w:r w:rsidR="009D66EB">
        <w:t>оставить без изменений</w:t>
      </w:r>
      <w:r>
        <w:t xml:space="preserve"> в сумме </w:t>
      </w:r>
      <w:r w:rsidR="00B70CD3">
        <w:t>874222</w:t>
      </w:r>
      <w:r w:rsidR="00EA7D4D">
        <w:t xml:space="preserve">,0 тыс. рублей. </w:t>
      </w:r>
    </w:p>
    <w:p w14:paraId="00276F83" w14:textId="0BB7849A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B70CD3">
        <w:t>увеличен</w:t>
      </w:r>
      <w:r w:rsidR="0002302D">
        <w:t>ие</w:t>
      </w:r>
      <w:r>
        <w:t xml:space="preserve"> расходов районного бюджета на 202</w:t>
      </w:r>
      <w:r w:rsidR="00B70CD3">
        <w:t>1</w:t>
      </w:r>
      <w:r>
        <w:t xml:space="preserve"> год на сумму </w:t>
      </w:r>
      <w:r w:rsidR="00A75C19">
        <w:t>48452,4</w:t>
      </w:r>
      <w:r>
        <w:t xml:space="preserve"> тыс. рублей </w:t>
      </w:r>
      <w:r w:rsidR="0002302D">
        <w:t xml:space="preserve">или на </w:t>
      </w:r>
      <w:r w:rsidR="00A75C19">
        <w:t>5,7</w:t>
      </w:r>
      <w:r>
        <w:t xml:space="preserve">% и итоговой суммой </w:t>
      </w:r>
      <w:r w:rsidR="00A75C19">
        <w:t>923674,4</w:t>
      </w:r>
      <w:r>
        <w:t xml:space="preserve"> тыс. рублей.</w:t>
      </w:r>
    </w:p>
    <w:p w14:paraId="38D3D9BB" w14:textId="5A7A6C78" w:rsidR="00EA7D4D" w:rsidRDefault="00EA7D4D" w:rsidP="008B3DF7">
      <w:pPr>
        <w:spacing w:line="276" w:lineRule="auto"/>
        <w:ind w:firstLine="709"/>
        <w:jc w:val="both"/>
      </w:pPr>
      <w:r w:rsidRPr="00AE21D3"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A75C19">
        <w:t>909593,4</w:t>
      </w:r>
      <w:r w:rsidRPr="00AE21D3">
        <w:t xml:space="preserve"> тыс. рублей и непрограммных направлений деятельности в сумме </w:t>
      </w:r>
      <w:r w:rsidR="00AE21D3">
        <w:t>14081,0</w:t>
      </w:r>
      <w:r w:rsidRPr="00AE21D3">
        <w:t xml:space="preserve"> тыс. рублей. </w:t>
      </w:r>
      <w:r w:rsidR="00622661" w:rsidRPr="00AE21D3">
        <w:t>П</w:t>
      </w:r>
      <w:r w:rsidRPr="00AE21D3">
        <w:t xml:space="preserve">роектом предусматривается </w:t>
      </w:r>
      <w:r w:rsidR="00AE21D3">
        <w:t>увеличение</w:t>
      </w:r>
      <w:r w:rsidRPr="00AE21D3">
        <w:t xml:space="preserve"> бюджетных </w:t>
      </w:r>
      <w:r>
        <w:t xml:space="preserve">ассигнований на реализацию муниципальных </w:t>
      </w:r>
      <w:r>
        <w:lastRenderedPageBreak/>
        <w:t xml:space="preserve">программ в сумме </w:t>
      </w:r>
      <w:r w:rsidR="00A75C19">
        <w:t>49452,4</w:t>
      </w:r>
      <w:r>
        <w:t xml:space="preserve"> тыс. рублей (на </w:t>
      </w:r>
      <w:r w:rsidR="00A75C19">
        <w:t>5,1</w:t>
      </w:r>
      <w:r>
        <w:t>%)</w:t>
      </w:r>
      <w:r w:rsidR="00622661">
        <w:t xml:space="preserve"> и </w:t>
      </w:r>
      <w:r w:rsidR="00640FB8">
        <w:t xml:space="preserve">увеличение </w:t>
      </w:r>
      <w:r w:rsidR="00622661">
        <w:t>непрограммны</w:t>
      </w:r>
      <w:r w:rsidR="00640FB8">
        <w:t>х</w:t>
      </w:r>
      <w:r w:rsidR="00622661">
        <w:t xml:space="preserve"> направлени</w:t>
      </w:r>
      <w:r w:rsidR="00640FB8">
        <w:t>й</w:t>
      </w:r>
      <w:r w:rsidR="00622661">
        <w:t xml:space="preserve"> деятельности в сумме </w:t>
      </w:r>
      <w:r w:rsidR="00AE21D3">
        <w:t>5000,0</w:t>
      </w:r>
      <w:r w:rsidR="00622661">
        <w:t xml:space="preserve"> тыс. рублей</w:t>
      </w:r>
      <w:r>
        <w:t xml:space="preserve"> </w:t>
      </w:r>
      <w:r w:rsidR="00622661">
        <w:t xml:space="preserve">(на </w:t>
      </w:r>
      <w:r w:rsidR="00AE21D3">
        <w:t>55,1</w:t>
      </w:r>
      <w:r w:rsidR="00622661">
        <w:t>%).</w:t>
      </w:r>
    </w:p>
    <w:p w14:paraId="5A5A5492" w14:textId="5E2EB1A2" w:rsidR="00622661" w:rsidRDefault="00622661" w:rsidP="008B3DF7">
      <w:pPr>
        <w:spacing w:line="276" w:lineRule="auto"/>
        <w:ind w:firstLine="709"/>
        <w:jc w:val="both"/>
      </w:pPr>
      <w:r>
        <w:t xml:space="preserve">Увеличение программных расходов предусмотрено по </w:t>
      </w:r>
      <w:r w:rsidR="00640FB8">
        <w:t>4</w:t>
      </w:r>
      <w:r>
        <w:t xml:space="preserve"> из </w:t>
      </w:r>
      <w:r w:rsidR="00AE21D3">
        <w:t>7</w:t>
      </w:r>
      <w:r>
        <w:t xml:space="preserve"> действующих муниципальных программ.</w:t>
      </w:r>
    </w:p>
    <w:p w14:paraId="41837343" w14:textId="04039CB9" w:rsidR="00622661" w:rsidRDefault="00622661" w:rsidP="008B3DF7">
      <w:pPr>
        <w:spacing w:line="276" w:lineRule="auto"/>
        <w:ind w:firstLine="709"/>
        <w:jc w:val="both"/>
      </w:pPr>
      <w:r>
        <w:t>В 202</w:t>
      </w:r>
      <w:r w:rsidR="00AE21D3">
        <w:t>1</w:t>
      </w:r>
      <w:r>
        <w:t xml:space="preserve"> году дефицит районного бюджета составит </w:t>
      </w:r>
      <w:r w:rsidR="00A75C19">
        <w:t>49452,4</w:t>
      </w:r>
      <w:r>
        <w:t xml:space="preserve"> тыс. рублей или </w:t>
      </w:r>
      <w:r w:rsidR="00A75C19">
        <w:rPr>
          <w:bCs/>
        </w:rPr>
        <w:t>26,6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</w:t>
      </w:r>
      <w:r w:rsidR="00AE21D3">
        <w:rPr>
          <w:bCs/>
        </w:rPr>
        <w:t xml:space="preserve"> (с учетом остатков средств на счете бюджета)</w:t>
      </w:r>
      <w:r>
        <w:rPr>
          <w:bCs/>
        </w:rPr>
        <w:t>, установленного</w:t>
      </w:r>
      <w:r w:rsidRPr="00237DBC">
        <w:rPr>
          <w:bCs/>
        </w:rPr>
        <w:t xml:space="preserve"> п. 3 ст. 92.1 БК РФ</w:t>
      </w:r>
      <w:r>
        <w:rPr>
          <w:bCs/>
        </w:rPr>
        <w:t>. В плановом периоде районный бюджет остается сбалансированным.</w:t>
      </w:r>
    </w:p>
    <w:p w14:paraId="54297945" w14:textId="60B8BF86" w:rsidR="008B3DF7" w:rsidRPr="008A4DA8" w:rsidRDefault="008B3DF7" w:rsidP="008B3DF7">
      <w:pPr>
        <w:spacing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</w:t>
      </w:r>
      <w:r w:rsidR="00AE21D3">
        <w:t>1</w:t>
      </w:r>
      <w:r>
        <w:t xml:space="preserve"> год и на плановый период 20</w:t>
      </w:r>
      <w:r w:rsidR="00E15107">
        <w:t>2</w:t>
      </w:r>
      <w:r w:rsidR="00AE21D3">
        <w:t>2</w:t>
      </w:r>
      <w:r>
        <w:t xml:space="preserve"> и 202</w:t>
      </w:r>
      <w:r w:rsidR="00AE21D3">
        <w:t>3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77777777" w:rsidR="00BA26DB" w:rsidRDefault="00BA26DB" w:rsidP="00C21069">
      <w:pPr>
        <w:ind w:firstLine="709"/>
        <w:jc w:val="both"/>
      </w:pPr>
    </w:p>
    <w:p w14:paraId="304A9BD2" w14:textId="77777777" w:rsidR="00637B0E" w:rsidRDefault="00637B0E" w:rsidP="00C21069">
      <w:pPr>
        <w:ind w:firstLine="709"/>
        <w:jc w:val="both"/>
      </w:pPr>
    </w:p>
    <w:p w14:paraId="39488EB2" w14:textId="77777777" w:rsidR="00637B0E" w:rsidRDefault="00637B0E" w:rsidP="00C21069">
      <w:pPr>
        <w:ind w:firstLine="709"/>
        <w:jc w:val="both"/>
      </w:pPr>
    </w:p>
    <w:p w14:paraId="2F97207A" w14:textId="77777777" w:rsidR="00637B0E" w:rsidRDefault="00637B0E" w:rsidP="00C21069">
      <w:pPr>
        <w:ind w:firstLine="709"/>
        <w:jc w:val="both"/>
      </w:pPr>
    </w:p>
    <w:p w14:paraId="53C5ABAE" w14:textId="77777777" w:rsidR="00BA26DB" w:rsidRDefault="00BA26DB" w:rsidP="00C21069">
      <w:pPr>
        <w:ind w:firstLine="709"/>
        <w:jc w:val="both"/>
      </w:pPr>
    </w:p>
    <w:p w14:paraId="6158175D" w14:textId="77777777" w:rsidR="00003E1E" w:rsidRDefault="00003E1E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>айона                                                                                               Н.В.Гаршина</w:t>
      </w:r>
    </w:p>
    <w:p w14:paraId="2F0E6908" w14:textId="5C255850" w:rsidR="007F7154" w:rsidRPr="008B3DF7" w:rsidRDefault="004572FC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7F7154" w:rsidRPr="008B3DF7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4572FC">
      <w:footerReference w:type="default" r:id="rId9"/>
      <w:pgSz w:w="11906" w:h="16838"/>
      <w:pgMar w:top="170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D158" w14:textId="77777777" w:rsidR="00DF5161" w:rsidRDefault="00DF5161" w:rsidP="001C235D">
      <w:r>
        <w:separator/>
      </w:r>
    </w:p>
  </w:endnote>
  <w:endnote w:type="continuationSeparator" w:id="0">
    <w:p w14:paraId="1F2366B4" w14:textId="77777777" w:rsidR="00DF5161" w:rsidRDefault="00DF5161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222200"/>
      <w:docPartObj>
        <w:docPartGallery w:val="Page Numbers (Bottom of Page)"/>
        <w:docPartUnique/>
      </w:docPartObj>
    </w:sdtPr>
    <w:sdtEndPr/>
    <w:sdtContent>
      <w:p w14:paraId="3997688E" w14:textId="40632279" w:rsidR="00486C95" w:rsidRDefault="00486C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7F">
          <w:rPr>
            <w:noProof/>
          </w:rPr>
          <w:t>2</w:t>
        </w:r>
        <w:r>
          <w:fldChar w:fldCharType="end"/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98A5" w14:textId="77777777" w:rsidR="00DF5161" w:rsidRDefault="00DF5161" w:rsidP="001C235D">
      <w:r>
        <w:separator/>
      </w:r>
    </w:p>
  </w:footnote>
  <w:footnote w:type="continuationSeparator" w:id="0">
    <w:p w14:paraId="7214F841" w14:textId="77777777" w:rsidR="00DF5161" w:rsidRDefault="00DF5161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15"/>
  </w:num>
  <w:num w:numId="14">
    <w:abstractNumId w:val="20"/>
  </w:num>
  <w:num w:numId="15">
    <w:abstractNumId w:val="18"/>
  </w:num>
  <w:num w:numId="16">
    <w:abstractNumId w:val="6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69"/>
    <w:rsid w:val="00002161"/>
    <w:rsid w:val="00003E1E"/>
    <w:rsid w:val="000157F4"/>
    <w:rsid w:val="00020F68"/>
    <w:rsid w:val="0002302D"/>
    <w:rsid w:val="00024016"/>
    <w:rsid w:val="00033666"/>
    <w:rsid w:val="00036EA7"/>
    <w:rsid w:val="00050D39"/>
    <w:rsid w:val="0005260B"/>
    <w:rsid w:val="00064E68"/>
    <w:rsid w:val="00065E78"/>
    <w:rsid w:val="00084440"/>
    <w:rsid w:val="00084ACB"/>
    <w:rsid w:val="00096E3C"/>
    <w:rsid w:val="00097A1C"/>
    <w:rsid w:val="000A381F"/>
    <w:rsid w:val="000B4B51"/>
    <w:rsid w:val="000B4C75"/>
    <w:rsid w:val="000C1217"/>
    <w:rsid w:val="000E11DB"/>
    <w:rsid w:val="000E258C"/>
    <w:rsid w:val="00110E77"/>
    <w:rsid w:val="00116876"/>
    <w:rsid w:val="001306F1"/>
    <w:rsid w:val="001337D3"/>
    <w:rsid w:val="00163462"/>
    <w:rsid w:val="00171778"/>
    <w:rsid w:val="00177759"/>
    <w:rsid w:val="001828C2"/>
    <w:rsid w:val="00187456"/>
    <w:rsid w:val="001A0E54"/>
    <w:rsid w:val="001B1B3A"/>
    <w:rsid w:val="001C09BE"/>
    <w:rsid w:val="001C14F6"/>
    <w:rsid w:val="001C235D"/>
    <w:rsid w:val="001C4B71"/>
    <w:rsid w:val="001D52AB"/>
    <w:rsid w:val="001E3785"/>
    <w:rsid w:val="001F0278"/>
    <w:rsid w:val="001F74BB"/>
    <w:rsid w:val="001F78FA"/>
    <w:rsid w:val="0021104B"/>
    <w:rsid w:val="00223660"/>
    <w:rsid w:val="002306D7"/>
    <w:rsid w:val="00246AA9"/>
    <w:rsid w:val="002533CC"/>
    <w:rsid w:val="00253C16"/>
    <w:rsid w:val="00257A6A"/>
    <w:rsid w:val="00263423"/>
    <w:rsid w:val="00264A15"/>
    <w:rsid w:val="002704E0"/>
    <w:rsid w:val="00271E3B"/>
    <w:rsid w:val="00275B4F"/>
    <w:rsid w:val="0028400F"/>
    <w:rsid w:val="002925F7"/>
    <w:rsid w:val="002A6C32"/>
    <w:rsid w:val="002A73C4"/>
    <w:rsid w:val="002B0A43"/>
    <w:rsid w:val="002B26F1"/>
    <w:rsid w:val="002B338C"/>
    <w:rsid w:val="002B3626"/>
    <w:rsid w:val="002B704D"/>
    <w:rsid w:val="002C56E2"/>
    <w:rsid w:val="002D02A7"/>
    <w:rsid w:val="002D2100"/>
    <w:rsid w:val="002D689C"/>
    <w:rsid w:val="002D6D72"/>
    <w:rsid w:val="002F5D40"/>
    <w:rsid w:val="0031232D"/>
    <w:rsid w:val="00312CBC"/>
    <w:rsid w:val="003139A6"/>
    <w:rsid w:val="003213BA"/>
    <w:rsid w:val="00323584"/>
    <w:rsid w:val="00324B3B"/>
    <w:rsid w:val="00325B0F"/>
    <w:rsid w:val="00341C7C"/>
    <w:rsid w:val="00343E68"/>
    <w:rsid w:val="00345B53"/>
    <w:rsid w:val="003462FD"/>
    <w:rsid w:val="003529DF"/>
    <w:rsid w:val="003556A8"/>
    <w:rsid w:val="00357516"/>
    <w:rsid w:val="00361635"/>
    <w:rsid w:val="00363CB6"/>
    <w:rsid w:val="0037124D"/>
    <w:rsid w:val="003729EC"/>
    <w:rsid w:val="00375BF2"/>
    <w:rsid w:val="00381F90"/>
    <w:rsid w:val="003905C2"/>
    <w:rsid w:val="003919DB"/>
    <w:rsid w:val="003933D9"/>
    <w:rsid w:val="003A50BF"/>
    <w:rsid w:val="003A6441"/>
    <w:rsid w:val="003B1F83"/>
    <w:rsid w:val="003B33FD"/>
    <w:rsid w:val="003C3AEE"/>
    <w:rsid w:val="003C5197"/>
    <w:rsid w:val="003C7903"/>
    <w:rsid w:val="003D47F4"/>
    <w:rsid w:val="004029BB"/>
    <w:rsid w:val="00403A0C"/>
    <w:rsid w:val="00404613"/>
    <w:rsid w:val="004342BA"/>
    <w:rsid w:val="00442181"/>
    <w:rsid w:val="00450DD8"/>
    <w:rsid w:val="004572FC"/>
    <w:rsid w:val="00486C95"/>
    <w:rsid w:val="00487046"/>
    <w:rsid w:val="0048724D"/>
    <w:rsid w:val="004A6BCF"/>
    <w:rsid w:val="004B4405"/>
    <w:rsid w:val="004B4ECA"/>
    <w:rsid w:val="004B6944"/>
    <w:rsid w:val="004C3002"/>
    <w:rsid w:val="004C6FC6"/>
    <w:rsid w:val="004D2BCD"/>
    <w:rsid w:val="004E2135"/>
    <w:rsid w:val="004E3387"/>
    <w:rsid w:val="004E54DB"/>
    <w:rsid w:val="004E5645"/>
    <w:rsid w:val="004E7F4C"/>
    <w:rsid w:val="004F7FCE"/>
    <w:rsid w:val="00502538"/>
    <w:rsid w:val="0051601D"/>
    <w:rsid w:val="005354BB"/>
    <w:rsid w:val="0053632C"/>
    <w:rsid w:val="005405A0"/>
    <w:rsid w:val="00540757"/>
    <w:rsid w:val="00562AE0"/>
    <w:rsid w:val="00567799"/>
    <w:rsid w:val="005726CE"/>
    <w:rsid w:val="00594A2A"/>
    <w:rsid w:val="005A4895"/>
    <w:rsid w:val="005B1AE7"/>
    <w:rsid w:val="005C04CC"/>
    <w:rsid w:val="005C0A58"/>
    <w:rsid w:val="005C31F1"/>
    <w:rsid w:val="005C5AC1"/>
    <w:rsid w:val="005D0F61"/>
    <w:rsid w:val="005D3665"/>
    <w:rsid w:val="005E0637"/>
    <w:rsid w:val="006170A3"/>
    <w:rsid w:val="00622661"/>
    <w:rsid w:val="006367DA"/>
    <w:rsid w:val="00637B0E"/>
    <w:rsid w:val="00640FB8"/>
    <w:rsid w:val="00660A3C"/>
    <w:rsid w:val="006757A8"/>
    <w:rsid w:val="00683EF2"/>
    <w:rsid w:val="00684A95"/>
    <w:rsid w:val="0068521A"/>
    <w:rsid w:val="006865EB"/>
    <w:rsid w:val="006A31DA"/>
    <w:rsid w:val="006A620C"/>
    <w:rsid w:val="006A6BA8"/>
    <w:rsid w:val="006A73A0"/>
    <w:rsid w:val="006B0944"/>
    <w:rsid w:val="006B3E2D"/>
    <w:rsid w:val="006B5214"/>
    <w:rsid w:val="006B7BBF"/>
    <w:rsid w:val="006C5419"/>
    <w:rsid w:val="006D4219"/>
    <w:rsid w:val="006D75B1"/>
    <w:rsid w:val="006E0F0E"/>
    <w:rsid w:val="006E6FA0"/>
    <w:rsid w:val="006E7280"/>
    <w:rsid w:val="006E7A22"/>
    <w:rsid w:val="006F1DCE"/>
    <w:rsid w:val="007027C1"/>
    <w:rsid w:val="00707650"/>
    <w:rsid w:val="00716B69"/>
    <w:rsid w:val="007331C5"/>
    <w:rsid w:val="00736AD0"/>
    <w:rsid w:val="00762D3E"/>
    <w:rsid w:val="00763E38"/>
    <w:rsid w:val="00766343"/>
    <w:rsid w:val="0077258F"/>
    <w:rsid w:val="00790CEC"/>
    <w:rsid w:val="007A1EFB"/>
    <w:rsid w:val="007A613E"/>
    <w:rsid w:val="007A6559"/>
    <w:rsid w:val="007B5E86"/>
    <w:rsid w:val="007D1DDE"/>
    <w:rsid w:val="007F7154"/>
    <w:rsid w:val="00801C7E"/>
    <w:rsid w:val="008052ED"/>
    <w:rsid w:val="008057FC"/>
    <w:rsid w:val="008078B8"/>
    <w:rsid w:val="00807EC3"/>
    <w:rsid w:val="0081167D"/>
    <w:rsid w:val="00821289"/>
    <w:rsid w:val="00827303"/>
    <w:rsid w:val="00831CA1"/>
    <w:rsid w:val="008337D5"/>
    <w:rsid w:val="0083741D"/>
    <w:rsid w:val="008403BB"/>
    <w:rsid w:val="00841521"/>
    <w:rsid w:val="00845C78"/>
    <w:rsid w:val="008548F4"/>
    <w:rsid w:val="008558AA"/>
    <w:rsid w:val="00860B43"/>
    <w:rsid w:val="008736B7"/>
    <w:rsid w:val="008838AE"/>
    <w:rsid w:val="00892B59"/>
    <w:rsid w:val="008964E0"/>
    <w:rsid w:val="00897D89"/>
    <w:rsid w:val="008A516C"/>
    <w:rsid w:val="008B3DF7"/>
    <w:rsid w:val="008C1E33"/>
    <w:rsid w:val="008D4A7A"/>
    <w:rsid w:val="008D6577"/>
    <w:rsid w:val="008E02E7"/>
    <w:rsid w:val="008E217A"/>
    <w:rsid w:val="009005DE"/>
    <w:rsid w:val="009067BD"/>
    <w:rsid w:val="00911EB6"/>
    <w:rsid w:val="0091553D"/>
    <w:rsid w:val="00924485"/>
    <w:rsid w:val="00934C33"/>
    <w:rsid w:val="00940E9F"/>
    <w:rsid w:val="00946285"/>
    <w:rsid w:val="009518AB"/>
    <w:rsid w:val="009618F6"/>
    <w:rsid w:val="00962CF2"/>
    <w:rsid w:val="00972AB0"/>
    <w:rsid w:val="009746D0"/>
    <w:rsid w:val="0098419C"/>
    <w:rsid w:val="00984F5C"/>
    <w:rsid w:val="00987266"/>
    <w:rsid w:val="00990DC7"/>
    <w:rsid w:val="0099446E"/>
    <w:rsid w:val="009952A4"/>
    <w:rsid w:val="009A41C8"/>
    <w:rsid w:val="009B624A"/>
    <w:rsid w:val="009C1A3C"/>
    <w:rsid w:val="009C5CAB"/>
    <w:rsid w:val="009D66EB"/>
    <w:rsid w:val="009D6729"/>
    <w:rsid w:val="009E0BE4"/>
    <w:rsid w:val="009E586A"/>
    <w:rsid w:val="009F3654"/>
    <w:rsid w:val="009F4097"/>
    <w:rsid w:val="00A06710"/>
    <w:rsid w:val="00A43160"/>
    <w:rsid w:val="00A44555"/>
    <w:rsid w:val="00A53088"/>
    <w:rsid w:val="00A60B0E"/>
    <w:rsid w:val="00A61B77"/>
    <w:rsid w:val="00A75C19"/>
    <w:rsid w:val="00A76604"/>
    <w:rsid w:val="00A8343A"/>
    <w:rsid w:val="00A90C1F"/>
    <w:rsid w:val="00A92360"/>
    <w:rsid w:val="00A935B4"/>
    <w:rsid w:val="00A94781"/>
    <w:rsid w:val="00AB5B03"/>
    <w:rsid w:val="00AC18D9"/>
    <w:rsid w:val="00AC2440"/>
    <w:rsid w:val="00AC6F07"/>
    <w:rsid w:val="00AC6FEF"/>
    <w:rsid w:val="00AD5D01"/>
    <w:rsid w:val="00AE09E5"/>
    <w:rsid w:val="00AE21D3"/>
    <w:rsid w:val="00AF14B7"/>
    <w:rsid w:val="00AF2D73"/>
    <w:rsid w:val="00B012B0"/>
    <w:rsid w:val="00B07891"/>
    <w:rsid w:val="00B16305"/>
    <w:rsid w:val="00B24785"/>
    <w:rsid w:val="00B357E4"/>
    <w:rsid w:val="00B447B8"/>
    <w:rsid w:val="00B44E70"/>
    <w:rsid w:val="00B52CC1"/>
    <w:rsid w:val="00B5481D"/>
    <w:rsid w:val="00B54F08"/>
    <w:rsid w:val="00B56748"/>
    <w:rsid w:val="00B64F6D"/>
    <w:rsid w:val="00B70000"/>
    <w:rsid w:val="00B70CD3"/>
    <w:rsid w:val="00B72811"/>
    <w:rsid w:val="00B7662F"/>
    <w:rsid w:val="00B91015"/>
    <w:rsid w:val="00B95915"/>
    <w:rsid w:val="00B9628A"/>
    <w:rsid w:val="00BA26DB"/>
    <w:rsid w:val="00BA7A44"/>
    <w:rsid w:val="00BB4696"/>
    <w:rsid w:val="00BC0A41"/>
    <w:rsid w:val="00BC6D5A"/>
    <w:rsid w:val="00C111B3"/>
    <w:rsid w:val="00C11E25"/>
    <w:rsid w:val="00C17693"/>
    <w:rsid w:val="00C20770"/>
    <w:rsid w:val="00C21069"/>
    <w:rsid w:val="00C422B2"/>
    <w:rsid w:val="00C53B16"/>
    <w:rsid w:val="00C620AE"/>
    <w:rsid w:val="00C748DA"/>
    <w:rsid w:val="00C77CBA"/>
    <w:rsid w:val="00C817CC"/>
    <w:rsid w:val="00C81D00"/>
    <w:rsid w:val="00C823B9"/>
    <w:rsid w:val="00C852A0"/>
    <w:rsid w:val="00C94A89"/>
    <w:rsid w:val="00CA2BA2"/>
    <w:rsid w:val="00CA6CAE"/>
    <w:rsid w:val="00CA7777"/>
    <w:rsid w:val="00CB2646"/>
    <w:rsid w:val="00CB5982"/>
    <w:rsid w:val="00CC1E77"/>
    <w:rsid w:val="00CE67EF"/>
    <w:rsid w:val="00CE6DED"/>
    <w:rsid w:val="00CF3963"/>
    <w:rsid w:val="00D00C0D"/>
    <w:rsid w:val="00D052D3"/>
    <w:rsid w:val="00D119C0"/>
    <w:rsid w:val="00D12EE3"/>
    <w:rsid w:val="00D149F5"/>
    <w:rsid w:val="00D21001"/>
    <w:rsid w:val="00D233B9"/>
    <w:rsid w:val="00D31702"/>
    <w:rsid w:val="00D36EE0"/>
    <w:rsid w:val="00D45BF4"/>
    <w:rsid w:val="00D56B12"/>
    <w:rsid w:val="00D6611C"/>
    <w:rsid w:val="00D664B2"/>
    <w:rsid w:val="00D731EB"/>
    <w:rsid w:val="00D75893"/>
    <w:rsid w:val="00D808BD"/>
    <w:rsid w:val="00D80A9C"/>
    <w:rsid w:val="00D857A0"/>
    <w:rsid w:val="00D872DC"/>
    <w:rsid w:val="00D90BB1"/>
    <w:rsid w:val="00D92B10"/>
    <w:rsid w:val="00D94F33"/>
    <w:rsid w:val="00D96CB7"/>
    <w:rsid w:val="00DA077F"/>
    <w:rsid w:val="00DA0E65"/>
    <w:rsid w:val="00DA2F37"/>
    <w:rsid w:val="00DB112D"/>
    <w:rsid w:val="00DC4307"/>
    <w:rsid w:val="00DC469A"/>
    <w:rsid w:val="00DD3F10"/>
    <w:rsid w:val="00DD4667"/>
    <w:rsid w:val="00DD4EF6"/>
    <w:rsid w:val="00DE0084"/>
    <w:rsid w:val="00DF5161"/>
    <w:rsid w:val="00E04A04"/>
    <w:rsid w:val="00E0540D"/>
    <w:rsid w:val="00E15107"/>
    <w:rsid w:val="00E1687E"/>
    <w:rsid w:val="00E176EB"/>
    <w:rsid w:val="00E24DD6"/>
    <w:rsid w:val="00E265E8"/>
    <w:rsid w:val="00E3366E"/>
    <w:rsid w:val="00E45E86"/>
    <w:rsid w:val="00E51215"/>
    <w:rsid w:val="00E53865"/>
    <w:rsid w:val="00E710A3"/>
    <w:rsid w:val="00E80128"/>
    <w:rsid w:val="00E80715"/>
    <w:rsid w:val="00E86B5B"/>
    <w:rsid w:val="00E90AC4"/>
    <w:rsid w:val="00E917E8"/>
    <w:rsid w:val="00E940B2"/>
    <w:rsid w:val="00E95283"/>
    <w:rsid w:val="00EA0F56"/>
    <w:rsid w:val="00EA4A32"/>
    <w:rsid w:val="00EA7D4D"/>
    <w:rsid w:val="00EB12D8"/>
    <w:rsid w:val="00EB6774"/>
    <w:rsid w:val="00EC6445"/>
    <w:rsid w:val="00ED142C"/>
    <w:rsid w:val="00EF16DD"/>
    <w:rsid w:val="00EF58EC"/>
    <w:rsid w:val="00F004F5"/>
    <w:rsid w:val="00F00BA9"/>
    <w:rsid w:val="00F24461"/>
    <w:rsid w:val="00F30BFF"/>
    <w:rsid w:val="00F37C42"/>
    <w:rsid w:val="00F427AC"/>
    <w:rsid w:val="00F438CD"/>
    <w:rsid w:val="00F43FE2"/>
    <w:rsid w:val="00F6403B"/>
    <w:rsid w:val="00F646B9"/>
    <w:rsid w:val="00F760B3"/>
    <w:rsid w:val="00F828B9"/>
    <w:rsid w:val="00F85431"/>
    <w:rsid w:val="00F96C2B"/>
    <w:rsid w:val="00FA1F15"/>
    <w:rsid w:val="00FB1B05"/>
    <w:rsid w:val="00FC3650"/>
    <w:rsid w:val="00FE25F8"/>
    <w:rsid w:val="00FE3478"/>
    <w:rsid w:val="00FF065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F81E-1A89-4897-9BFA-20C52F3F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Мягкова НН</cp:lastModifiedBy>
  <cp:revision>2</cp:revision>
  <cp:lastPrinted>2021-02-10T10:35:00Z</cp:lastPrinted>
  <dcterms:created xsi:type="dcterms:W3CDTF">2021-02-10T13:13:00Z</dcterms:created>
  <dcterms:modified xsi:type="dcterms:W3CDTF">2021-02-10T13:13:00Z</dcterms:modified>
</cp:coreProperties>
</file>